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CE" w:rsidRDefault="00C40DCE">
      <w:pPr>
        <w:pStyle w:val="a3"/>
        <w:spacing w:line="254" w:lineRule="auto"/>
      </w:pPr>
      <w:bookmarkStart w:id="0" w:name="_GoBack"/>
      <w:bookmarkEnd w:id="0"/>
    </w:p>
    <w:p w:rsidR="00C40DCE" w:rsidRDefault="00C40DCE">
      <w:pPr>
        <w:pStyle w:val="a3"/>
        <w:spacing w:line="254" w:lineRule="auto"/>
      </w:pPr>
    </w:p>
    <w:p w:rsidR="00C40DCE" w:rsidRDefault="002A48CE">
      <w:pPr>
        <w:spacing w:before="185" w:line="186" w:lineRule="auto"/>
        <w:ind w:left="865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11"/>
          <w:sz w:val="43"/>
          <w:szCs w:val="43"/>
          <w:lang w:eastAsia="zh-CN"/>
        </w:rPr>
        <w:t>住院医师规范化培训入院教育指南</w:t>
      </w:r>
    </w:p>
    <w:p w:rsidR="00C40DCE" w:rsidRDefault="002A48CE">
      <w:pPr>
        <w:spacing w:before="51" w:line="209" w:lineRule="auto"/>
        <w:ind w:left="3023"/>
        <w:rPr>
          <w:rFonts w:ascii="微软雅黑" w:eastAsia="微软雅黑" w:hAnsi="微软雅黑" w:cs="微软雅黑"/>
          <w:sz w:val="35"/>
          <w:szCs w:val="35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9"/>
          <w:sz w:val="35"/>
          <w:szCs w:val="35"/>
          <w:lang w:eastAsia="zh-CN"/>
        </w:rPr>
        <w:t>（</w:t>
      </w:r>
      <w:r>
        <w:rPr>
          <w:rFonts w:ascii="微软雅黑" w:eastAsia="微软雅黑" w:hAnsi="微软雅黑" w:cs="微软雅黑"/>
          <w:b/>
          <w:bCs/>
          <w:spacing w:val="-9"/>
          <w:sz w:val="35"/>
          <w:szCs w:val="35"/>
          <w:lang w:eastAsia="zh-CN"/>
        </w:rPr>
        <w:t xml:space="preserve">2021 </w:t>
      </w:r>
      <w:r>
        <w:rPr>
          <w:rFonts w:ascii="微软雅黑" w:eastAsia="微软雅黑" w:hAnsi="微软雅黑" w:cs="微软雅黑"/>
          <w:b/>
          <w:bCs/>
          <w:spacing w:val="-9"/>
          <w:sz w:val="35"/>
          <w:szCs w:val="35"/>
          <w:lang w:eastAsia="zh-CN"/>
        </w:rPr>
        <w:t>年版）</w:t>
      </w:r>
    </w:p>
    <w:p w:rsidR="00C40DCE" w:rsidRDefault="00C40DCE">
      <w:pPr>
        <w:pStyle w:val="a3"/>
        <w:spacing w:line="269" w:lineRule="auto"/>
        <w:rPr>
          <w:lang w:eastAsia="zh-CN"/>
        </w:rPr>
      </w:pPr>
    </w:p>
    <w:p w:rsidR="00C40DCE" w:rsidRDefault="00C40DCE">
      <w:pPr>
        <w:pStyle w:val="a3"/>
        <w:spacing w:line="269" w:lineRule="auto"/>
        <w:rPr>
          <w:lang w:eastAsia="zh-CN"/>
        </w:rPr>
      </w:pPr>
    </w:p>
    <w:p w:rsidR="00C40DCE" w:rsidRDefault="002A48CE">
      <w:pPr>
        <w:spacing w:before="100" w:line="333" w:lineRule="auto"/>
        <w:ind w:left="34" w:right="89" w:firstLine="635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2"/>
          <w:sz w:val="31"/>
          <w:szCs w:val="31"/>
          <w:lang w:eastAsia="zh-CN"/>
        </w:rPr>
        <w:t>入院教育是指由培训基地所在医院统一组织新入培住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院医师参加住院医师规范化培训（以下简称住培）政策、培</w:t>
      </w:r>
      <w:r>
        <w:rPr>
          <w:rFonts w:ascii="仿宋" w:eastAsia="仿宋" w:hAnsi="仿宋" w:cs="仿宋"/>
          <w:spacing w:val="1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训任务、组织安排、培训管理、医学通识、医学人文、医疗</w:t>
      </w:r>
    </w:p>
    <w:p w:rsidR="00C40DCE" w:rsidRDefault="002A48CE">
      <w:pPr>
        <w:spacing w:line="222" w:lineRule="auto"/>
        <w:ind w:left="3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规章、</w:t>
      </w:r>
      <w:r>
        <w:rPr>
          <w:rFonts w:ascii="仿宋" w:eastAsia="仿宋" w:hAnsi="仿宋" w:cs="仿宋"/>
          <w:spacing w:val="-8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医院文化等方面内容的培训活动。</w:t>
      </w:r>
    </w:p>
    <w:p w:rsidR="00C40DCE" w:rsidRDefault="002A48CE">
      <w:pPr>
        <w:spacing w:before="185" w:line="228" w:lineRule="auto"/>
        <w:ind w:left="4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22"/>
          <w:sz w:val="31"/>
          <w:szCs w:val="31"/>
          <w:lang w:eastAsia="zh-CN"/>
        </w:rPr>
        <w:t>1</w:t>
      </w:r>
      <w:r>
        <w:rPr>
          <w:rFonts w:ascii="黑体" w:eastAsia="黑体" w:hAnsi="黑体" w:cs="黑体"/>
          <w:spacing w:val="3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22"/>
          <w:sz w:val="31"/>
          <w:szCs w:val="31"/>
          <w:lang w:eastAsia="zh-CN"/>
        </w:rPr>
        <w:t>目的</w:t>
      </w:r>
    </w:p>
    <w:p w:rsidR="00C40DCE" w:rsidRDefault="002A48CE">
      <w:pPr>
        <w:spacing w:before="179" w:line="559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）明确培训目标、任务等要求，为进入临床培训做</w:t>
      </w:r>
    </w:p>
    <w:p w:rsidR="00C40DCE" w:rsidRDefault="002A48CE">
      <w:pPr>
        <w:spacing w:before="1" w:line="222" w:lineRule="auto"/>
        <w:ind w:left="3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好全面准备。</w:t>
      </w:r>
    </w:p>
    <w:p w:rsidR="00C40DCE" w:rsidRDefault="002A48CE">
      <w:pPr>
        <w:spacing w:before="186" w:line="220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2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）熟悉培训基地总体情况，更快融入新的工作环境。</w:t>
      </w:r>
    </w:p>
    <w:p w:rsidR="00C40DCE" w:rsidRDefault="002A48CE">
      <w:pPr>
        <w:spacing w:before="192" w:line="559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3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）提高综合素质和临床基本功，更好适应临床工作</w:t>
      </w:r>
    </w:p>
    <w:p w:rsidR="00C40DCE" w:rsidRDefault="002A48CE">
      <w:pPr>
        <w:spacing w:before="1" w:line="222" w:lineRule="auto"/>
        <w:ind w:left="4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4"/>
          <w:sz w:val="31"/>
          <w:szCs w:val="31"/>
          <w:lang w:eastAsia="zh-CN"/>
        </w:rPr>
        <w:t>需要。</w:t>
      </w:r>
    </w:p>
    <w:p w:rsidR="00C40DCE" w:rsidRDefault="002A48CE">
      <w:pPr>
        <w:spacing w:before="185" w:line="229" w:lineRule="auto"/>
        <w:ind w:left="2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1"/>
          <w:szCs w:val="31"/>
          <w:lang w:eastAsia="zh-CN"/>
        </w:rPr>
        <w:t>2</w:t>
      </w:r>
      <w:r>
        <w:rPr>
          <w:rFonts w:ascii="黑体" w:eastAsia="黑体" w:hAnsi="黑体" w:cs="黑体"/>
          <w:spacing w:val="14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4"/>
          <w:sz w:val="31"/>
          <w:szCs w:val="31"/>
          <w:lang w:eastAsia="zh-CN"/>
        </w:rPr>
        <w:t>形式</w:t>
      </w:r>
    </w:p>
    <w:p w:rsidR="00C40DCE" w:rsidRDefault="002A48CE">
      <w:pPr>
        <w:spacing w:before="178" w:line="333" w:lineRule="auto"/>
        <w:ind w:left="71" w:right="89" w:firstLine="598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入院教育的培训形式一般以讲座为主、实践为辅，根据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内容不同，可选择专题讲座、案例讨论、实践训练、</w:t>
      </w:r>
      <w:r>
        <w:rPr>
          <w:rFonts w:ascii="仿宋" w:eastAsia="仿宋" w:hAnsi="仿宋" w:cs="仿宋"/>
          <w:spacing w:val="-7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自主学</w:t>
      </w:r>
    </w:p>
    <w:p w:rsidR="00C40DCE" w:rsidRDefault="002A48CE">
      <w:pPr>
        <w:spacing w:before="1" w:line="222" w:lineRule="auto"/>
        <w:ind w:left="7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习、团队学习、参观体验和拓展训练等形式。</w:t>
      </w:r>
    </w:p>
    <w:p w:rsidR="00C40DCE" w:rsidRDefault="002A48CE">
      <w:pPr>
        <w:spacing w:before="186" w:line="228" w:lineRule="auto"/>
        <w:ind w:left="2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31"/>
          <w:szCs w:val="31"/>
          <w:lang w:eastAsia="zh-CN"/>
        </w:rPr>
        <w:t>3</w:t>
      </w:r>
      <w:r>
        <w:rPr>
          <w:rFonts w:ascii="黑体" w:eastAsia="黑体" w:hAnsi="黑体" w:cs="黑体"/>
          <w:spacing w:val="2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1"/>
          <w:szCs w:val="31"/>
          <w:lang w:eastAsia="zh-CN"/>
        </w:rPr>
        <w:t>内容</w:t>
      </w:r>
    </w:p>
    <w:p w:rsidR="00C40DCE" w:rsidRDefault="002A48CE">
      <w:pPr>
        <w:spacing w:before="178" w:line="559" w:lineRule="exact"/>
        <w:ind w:left="66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position w:val="18"/>
          <w:sz w:val="31"/>
          <w:szCs w:val="31"/>
          <w:lang w:eastAsia="zh-CN"/>
        </w:rPr>
        <w:t>根据培训目标要求，入院教育的培训内容应以通</w:t>
      </w:r>
      <w:r>
        <w:rPr>
          <w:rFonts w:ascii="仿宋" w:eastAsia="仿宋" w:hAnsi="仿宋" w:cs="仿宋"/>
          <w:spacing w:val="8"/>
          <w:position w:val="18"/>
          <w:sz w:val="31"/>
          <w:szCs w:val="31"/>
          <w:lang w:eastAsia="zh-CN"/>
        </w:rPr>
        <w:t>识教育</w:t>
      </w:r>
    </w:p>
    <w:p w:rsidR="00C40DCE" w:rsidRDefault="002A48CE">
      <w:pPr>
        <w:spacing w:line="221" w:lineRule="auto"/>
        <w:ind w:left="3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为主。依据培训内容特点可进行分模块设计。</w:t>
      </w:r>
    </w:p>
    <w:p w:rsidR="00C40DCE" w:rsidRDefault="002A48CE">
      <w:pPr>
        <w:spacing w:before="191" w:line="333" w:lineRule="auto"/>
        <w:ind w:left="38" w:right="89" w:firstLine="62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）培训基地介绍，包括医院历史与文化、培训基地</w:t>
      </w:r>
      <w:r>
        <w:rPr>
          <w:rFonts w:ascii="仿宋" w:eastAsia="仿宋" w:hAnsi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情况与规章制度、医院运行安全管理、信息系统、学习资源</w:t>
      </w:r>
    </w:p>
    <w:p w:rsidR="00C40DCE" w:rsidRDefault="002A48CE">
      <w:pPr>
        <w:spacing w:before="1" w:line="223" w:lineRule="auto"/>
        <w:ind w:left="4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0"/>
          <w:sz w:val="31"/>
          <w:szCs w:val="31"/>
          <w:lang w:eastAsia="zh-CN"/>
        </w:rPr>
        <w:t>等。</w:t>
      </w:r>
    </w:p>
    <w:p w:rsidR="00C40DCE" w:rsidRDefault="00C40DCE">
      <w:pPr>
        <w:spacing w:line="223" w:lineRule="auto"/>
        <w:rPr>
          <w:rFonts w:ascii="仿宋" w:eastAsia="仿宋" w:hAnsi="仿宋" w:cs="仿宋"/>
          <w:sz w:val="31"/>
          <w:szCs w:val="31"/>
          <w:lang w:eastAsia="zh-CN"/>
        </w:rPr>
        <w:sectPr w:rsidR="00C40DCE">
          <w:headerReference w:type="default" r:id="rId7"/>
          <w:footerReference w:type="default" r:id="rId8"/>
          <w:pgSz w:w="11906" w:h="16838"/>
          <w:pgMar w:top="1118" w:right="1710" w:bottom="1377" w:left="1785" w:header="878" w:footer="1212" w:gutter="0"/>
          <w:cols w:space="720"/>
        </w:sectPr>
      </w:pPr>
    </w:p>
    <w:p w:rsidR="00C40DCE" w:rsidRDefault="00C40DCE">
      <w:pPr>
        <w:pStyle w:val="a3"/>
        <w:spacing w:line="395" w:lineRule="auto"/>
        <w:rPr>
          <w:lang w:eastAsia="zh-CN"/>
        </w:rPr>
      </w:pPr>
    </w:p>
    <w:p w:rsidR="00C40DCE" w:rsidRDefault="002A48CE">
      <w:pPr>
        <w:spacing w:before="101" w:line="559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2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）住培政策与管理制度，包括住培政策制度、培训</w:t>
      </w:r>
    </w:p>
    <w:p w:rsidR="00C40DCE" w:rsidRDefault="002A48CE">
      <w:pPr>
        <w:spacing w:before="1" w:line="218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内容与标准、培训计划与轮转管理、过程管理</w:t>
      </w: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与考核要求等。</w:t>
      </w:r>
    </w:p>
    <w:p w:rsidR="00C40DCE" w:rsidRDefault="002A48CE">
      <w:pPr>
        <w:spacing w:before="191" w:line="562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3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）临床基本实践规范与流程，包括医疗卫生法律法</w:t>
      </w:r>
    </w:p>
    <w:p w:rsidR="00C40DCE" w:rsidRDefault="002A48CE">
      <w:pPr>
        <w:spacing w:line="221" w:lineRule="auto"/>
        <w:ind w:left="3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z w:val="31"/>
          <w:szCs w:val="31"/>
          <w:lang w:eastAsia="zh-CN"/>
        </w:rPr>
        <w:t>规、</w:t>
      </w:r>
      <w:r>
        <w:rPr>
          <w:rFonts w:ascii="仿宋" w:eastAsia="仿宋" w:hAnsi="仿宋" w:cs="仿宋"/>
          <w:spacing w:val="-7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医疗质量安全、</w:t>
      </w:r>
      <w:r>
        <w:rPr>
          <w:rFonts w:ascii="仿宋" w:eastAsia="仿宋" w:hAnsi="仿宋" w:cs="仿宋"/>
          <w:spacing w:val="-9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医疗行为规范、</w:t>
      </w:r>
      <w:r>
        <w:rPr>
          <w:rFonts w:ascii="仿宋" w:eastAsia="仿宋" w:hAnsi="仿宋" w:cs="仿宋"/>
          <w:spacing w:val="-9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医疗文书质量等。</w:t>
      </w:r>
    </w:p>
    <w:p w:rsidR="00C40DCE" w:rsidRDefault="002A48CE">
      <w:pPr>
        <w:spacing w:before="188" w:line="559" w:lineRule="exact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6"/>
          <w:position w:val="18"/>
          <w:sz w:val="31"/>
          <w:szCs w:val="31"/>
          <w:lang w:eastAsia="zh-CN"/>
        </w:rPr>
        <w:t>4</w:t>
      </w:r>
      <w:r>
        <w:rPr>
          <w:rFonts w:ascii="仿宋" w:eastAsia="仿宋" w:hAnsi="仿宋" w:cs="仿宋"/>
          <w:spacing w:val="6"/>
          <w:position w:val="18"/>
          <w:sz w:val="31"/>
          <w:szCs w:val="31"/>
          <w:lang w:eastAsia="zh-CN"/>
        </w:rPr>
        <w:t>）医学人文素养，包括医学与健康理念、职业道德、</w:t>
      </w:r>
    </w:p>
    <w:p w:rsidR="00C40DCE" w:rsidRDefault="002A48CE">
      <w:pPr>
        <w:spacing w:line="222" w:lineRule="auto"/>
        <w:ind w:left="6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医学人文、</w:t>
      </w:r>
      <w:r>
        <w:rPr>
          <w:rFonts w:ascii="仿宋" w:eastAsia="仿宋" w:hAnsi="仿宋" w:cs="仿宋"/>
          <w:spacing w:val="-8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医学伦理、心理健康等。</w:t>
      </w:r>
    </w:p>
    <w:p w:rsidR="00C40DCE" w:rsidRDefault="002A48CE">
      <w:pPr>
        <w:spacing w:before="188" w:line="333" w:lineRule="auto"/>
        <w:ind w:left="53" w:right="2" w:firstLine="60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5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）专业理论知识，包括临床通用专业基础知识和技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能、急危重症识别与急救、医院感染预防与控制、公共卫生、</w:t>
      </w:r>
    </w:p>
    <w:p w:rsidR="00C40DCE" w:rsidRDefault="002A48CE">
      <w:pPr>
        <w:spacing w:line="223" w:lineRule="auto"/>
        <w:ind w:left="4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临床合理用药等。</w:t>
      </w:r>
    </w:p>
    <w:p w:rsidR="00C40DCE" w:rsidRDefault="002A48CE">
      <w:pPr>
        <w:spacing w:before="188" w:line="220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6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）基本技能操作，包括急救技能、个人防护技能等。</w:t>
      </w:r>
    </w:p>
    <w:p w:rsidR="00C40DCE" w:rsidRDefault="002A48CE">
      <w:pPr>
        <w:spacing w:before="189" w:line="559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2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2"/>
          <w:position w:val="18"/>
          <w:sz w:val="31"/>
          <w:szCs w:val="31"/>
          <w:lang w:eastAsia="zh-CN"/>
        </w:rPr>
        <w:t>7</w:t>
      </w:r>
      <w:r>
        <w:rPr>
          <w:rFonts w:ascii="仿宋" w:eastAsia="仿宋" w:hAnsi="仿宋" w:cs="仿宋"/>
          <w:spacing w:val="12"/>
          <w:position w:val="18"/>
          <w:sz w:val="31"/>
          <w:szCs w:val="31"/>
          <w:lang w:eastAsia="zh-CN"/>
        </w:rPr>
        <w:t>）综合能力提升，包括循证医学、临床思维、</w:t>
      </w:r>
      <w:r>
        <w:rPr>
          <w:rFonts w:ascii="仿宋" w:eastAsia="仿宋" w:hAnsi="仿宋" w:cs="仿宋"/>
          <w:spacing w:val="-71"/>
          <w:position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2"/>
          <w:position w:val="18"/>
          <w:sz w:val="31"/>
          <w:szCs w:val="31"/>
          <w:lang w:eastAsia="zh-CN"/>
        </w:rPr>
        <w:t>医患</w:t>
      </w:r>
    </w:p>
    <w:p w:rsidR="00C40DCE" w:rsidRDefault="002A48CE">
      <w:pPr>
        <w:spacing w:before="1" w:line="220" w:lineRule="auto"/>
        <w:ind w:left="4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沟通、团队合作、职业发展等。</w:t>
      </w:r>
    </w:p>
    <w:p w:rsidR="00C40DCE" w:rsidRDefault="002A48CE">
      <w:pPr>
        <w:spacing w:before="189" w:line="228" w:lineRule="auto"/>
        <w:ind w:left="1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4</w:t>
      </w:r>
      <w:r>
        <w:rPr>
          <w:rFonts w:ascii="黑体" w:eastAsia="黑体" w:hAnsi="黑体" w:cs="黑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组织安排</w:t>
      </w:r>
    </w:p>
    <w:p w:rsidR="00C40DCE" w:rsidRDefault="002A48CE">
      <w:pPr>
        <w:spacing w:before="178" w:line="334" w:lineRule="auto"/>
        <w:ind w:left="30" w:right="97" w:firstLine="63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入院教育应从以下主要环节做好组织安排：组织管理，</w:t>
      </w:r>
      <w:r>
        <w:rPr>
          <w:rFonts w:ascii="仿宋" w:eastAsia="仿宋" w:hAnsi="仿宋" w:cs="仿宋"/>
          <w:spacing w:val="1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培训计划，住院医师管理，教学质量管理等。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入院教育安排</w:t>
      </w:r>
    </w:p>
    <w:p w:rsidR="00C40DCE" w:rsidRDefault="002A48CE">
      <w:pPr>
        <w:spacing w:before="1" w:line="219" w:lineRule="auto"/>
        <w:ind w:left="3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在入院后第</w:t>
      </w:r>
      <w:r>
        <w:rPr>
          <w:rFonts w:ascii="仿宋" w:eastAsia="仿宋" w:hAnsi="仿宋" w:cs="仿宋"/>
          <w:spacing w:val="-3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-5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个月进行，培训时间一般不少于</w:t>
      </w:r>
      <w:r>
        <w:rPr>
          <w:rFonts w:ascii="仿宋" w:eastAsia="仿宋" w:hAnsi="仿宋" w:cs="仿宋"/>
          <w:spacing w:val="-4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周。</w:t>
      </w:r>
    </w:p>
    <w:p w:rsidR="00C40DCE" w:rsidRDefault="002A48CE">
      <w:pPr>
        <w:spacing w:before="189" w:line="227" w:lineRule="auto"/>
        <w:ind w:left="1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  <w:t>5</w:t>
      </w:r>
      <w:r>
        <w:rPr>
          <w:rFonts w:ascii="黑体" w:eastAsia="黑体" w:hAnsi="黑体" w:cs="黑体"/>
          <w:spacing w:val="14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  <w:t>准备工作</w:t>
      </w:r>
    </w:p>
    <w:p w:rsidR="00C40DCE" w:rsidRDefault="002A48CE">
      <w:pPr>
        <w:spacing w:before="182" w:line="333" w:lineRule="auto"/>
        <w:ind w:left="46" w:right="100" w:firstLine="616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根据培训计划，遵循培训内容的渐进性和连贯性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，充分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沟通和综合考虑，合理制订培训安排表。遴选符合培训要求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的任课老师，并做好任课老师和住院医师的沟通等培训前准</w:t>
      </w:r>
    </w:p>
    <w:p w:rsidR="00C40DCE" w:rsidRDefault="002A48CE">
      <w:pPr>
        <w:spacing w:line="220" w:lineRule="auto"/>
        <w:ind w:left="3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备工作。</w:t>
      </w:r>
    </w:p>
    <w:p w:rsidR="00C40DCE" w:rsidRDefault="002A48CE">
      <w:pPr>
        <w:spacing w:before="191" w:line="227" w:lineRule="auto"/>
        <w:ind w:left="2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6"/>
          <w:sz w:val="31"/>
          <w:szCs w:val="31"/>
          <w:lang w:eastAsia="zh-CN"/>
        </w:rPr>
        <w:t>6</w:t>
      </w:r>
      <w:r>
        <w:rPr>
          <w:rFonts w:ascii="黑体" w:eastAsia="黑体" w:hAnsi="黑体" w:cs="黑体"/>
          <w:spacing w:val="17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6"/>
          <w:sz w:val="31"/>
          <w:szCs w:val="31"/>
          <w:lang w:eastAsia="zh-CN"/>
        </w:rPr>
        <w:t>实施</w:t>
      </w:r>
    </w:p>
    <w:p w:rsidR="00C40DCE" w:rsidRDefault="002A48CE">
      <w:pPr>
        <w:spacing w:before="178" w:line="560" w:lineRule="exact"/>
        <w:ind w:left="2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0"/>
          <w:position w:val="17"/>
          <w:sz w:val="31"/>
          <w:szCs w:val="31"/>
          <w:lang w:eastAsia="zh-CN"/>
        </w:rPr>
        <w:t>6.1</w:t>
      </w:r>
      <w:r>
        <w:rPr>
          <w:rFonts w:ascii="楷体" w:eastAsia="楷体" w:hAnsi="楷体" w:cs="楷体"/>
          <w:spacing w:val="10"/>
          <w:position w:val="17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10"/>
          <w:position w:val="17"/>
          <w:sz w:val="31"/>
          <w:szCs w:val="31"/>
          <w:lang w:eastAsia="zh-CN"/>
        </w:rPr>
        <w:t>培训组织：</w:t>
      </w:r>
      <w:r>
        <w:rPr>
          <w:rFonts w:ascii="楷体" w:eastAsia="楷体" w:hAnsi="楷体" w:cs="楷体"/>
          <w:spacing w:val="-73"/>
          <w:position w:val="1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0"/>
          <w:position w:val="17"/>
          <w:sz w:val="31"/>
          <w:szCs w:val="31"/>
          <w:lang w:eastAsia="zh-CN"/>
        </w:rPr>
        <w:t>由住培职能管理部门牵头，联合医院各职</w:t>
      </w:r>
    </w:p>
    <w:p w:rsidR="00C40DCE" w:rsidRDefault="002A48CE">
      <w:pPr>
        <w:spacing w:before="1" w:line="221" w:lineRule="auto"/>
        <w:ind w:left="53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能部门及相关临床科室组织开展。</w:t>
      </w:r>
    </w:p>
    <w:p w:rsidR="00C40DCE" w:rsidRDefault="00C40DCE">
      <w:pPr>
        <w:spacing w:line="221" w:lineRule="auto"/>
        <w:rPr>
          <w:rFonts w:ascii="仿宋" w:eastAsia="仿宋" w:hAnsi="仿宋" w:cs="仿宋"/>
          <w:sz w:val="31"/>
          <w:szCs w:val="31"/>
          <w:lang w:eastAsia="zh-CN"/>
        </w:rPr>
        <w:sectPr w:rsidR="00C40DCE">
          <w:headerReference w:type="default" r:id="rId9"/>
          <w:footerReference w:type="default" r:id="rId10"/>
          <w:pgSz w:w="11906" w:h="16838"/>
          <w:pgMar w:top="1118" w:right="1702" w:bottom="1378" w:left="1785" w:header="878" w:footer="1212" w:gutter="0"/>
          <w:cols w:space="720"/>
        </w:sectPr>
      </w:pPr>
    </w:p>
    <w:p w:rsidR="00C40DCE" w:rsidRDefault="00C40DCE">
      <w:pPr>
        <w:pStyle w:val="a3"/>
        <w:spacing w:line="395" w:lineRule="auto"/>
        <w:rPr>
          <w:lang w:eastAsia="zh-CN"/>
        </w:rPr>
      </w:pPr>
    </w:p>
    <w:p w:rsidR="00C40DCE" w:rsidRDefault="002A48CE">
      <w:pPr>
        <w:spacing w:before="101" w:line="559" w:lineRule="exact"/>
        <w:ind w:right="16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）培训开始前，须向住院医师说明入院教育的培训</w:t>
      </w:r>
    </w:p>
    <w:p w:rsidR="00C40DCE" w:rsidRDefault="002A48CE">
      <w:pPr>
        <w:spacing w:before="1" w:line="221" w:lineRule="auto"/>
        <w:ind w:left="3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安排、学习目标、学习要求和课堂纪律等相关事项。</w:t>
      </w:r>
    </w:p>
    <w:p w:rsidR="00C40DCE" w:rsidRDefault="002A48CE">
      <w:pPr>
        <w:spacing w:before="189" w:line="333" w:lineRule="auto"/>
        <w:ind w:left="30" w:right="16" w:firstLine="62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2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>）培训期间，做好入院教育各环节的组织安排和考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勤管理，并注意观察和监测培训实施情况。根据培训计划安</w:t>
      </w:r>
      <w:r>
        <w:rPr>
          <w:rFonts w:ascii="仿宋" w:eastAsia="仿宋" w:hAnsi="仿宋" w:cs="仿宋"/>
          <w:spacing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排，及时做好沟通协调、场所安排、物品准备、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后勤保障、</w:t>
      </w:r>
    </w:p>
    <w:p w:rsidR="00C40DCE" w:rsidRDefault="002A48CE">
      <w:pPr>
        <w:spacing w:line="220" w:lineRule="auto"/>
        <w:ind w:left="2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考勤管理等工作。</w:t>
      </w:r>
    </w:p>
    <w:p w:rsidR="00C40DCE" w:rsidRDefault="002A48CE">
      <w:pPr>
        <w:spacing w:before="191" w:line="559" w:lineRule="exact"/>
        <w:ind w:right="16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3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）培训结束后，及时整理和归档授课资料、考勤记</w:t>
      </w:r>
    </w:p>
    <w:p w:rsidR="00C40DCE" w:rsidRDefault="002A48CE">
      <w:pPr>
        <w:spacing w:before="1" w:line="222" w:lineRule="auto"/>
        <w:ind w:left="4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录、考核成绩等。</w:t>
      </w:r>
    </w:p>
    <w:p w:rsidR="00C40DCE" w:rsidRDefault="002A48CE">
      <w:pPr>
        <w:spacing w:before="185" w:line="296" w:lineRule="auto"/>
        <w:ind w:left="32" w:right="14" w:hanging="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3"/>
          <w:sz w:val="31"/>
          <w:szCs w:val="31"/>
          <w:lang w:eastAsia="zh-CN"/>
        </w:rPr>
        <w:t>6.2</w:t>
      </w:r>
      <w:r>
        <w:rPr>
          <w:rFonts w:ascii="楷体" w:eastAsia="楷体" w:hAnsi="楷体" w:cs="楷体"/>
          <w:spacing w:val="13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13"/>
          <w:sz w:val="31"/>
          <w:szCs w:val="31"/>
          <w:lang w:eastAsia="zh-CN"/>
        </w:rPr>
        <w:t>培训评价：</w:t>
      </w:r>
      <w:r>
        <w:rPr>
          <w:rFonts w:ascii="楷体" w:eastAsia="楷体" w:hAnsi="楷体" w:cs="楷体"/>
          <w:spacing w:val="13"/>
          <w:sz w:val="31"/>
          <w:szCs w:val="31"/>
          <w:lang w:eastAsia="zh-CN"/>
        </w:rPr>
        <w:t>培训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基地须对入院教育的培训实施情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况、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住院医师学习掌握情况、住院医师反馈和临床实践表现等方</w:t>
      </w:r>
      <w:r>
        <w:rPr>
          <w:rFonts w:ascii="仿宋" w:eastAsia="仿宋" w:hAnsi="仿宋" w:cs="仿宋"/>
          <w:spacing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面进行综合评价并及时分析和总结，持续改进。</w:t>
      </w:r>
    </w:p>
    <w:p w:rsidR="00C40DCE" w:rsidRDefault="002A48CE">
      <w:pPr>
        <w:spacing w:before="187" w:line="279" w:lineRule="auto"/>
        <w:ind w:left="53" w:right="11" w:hanging="2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2"/>
          <w:sz w:val="31"/>
          <w:szCs w:val="31"/>
          <w:lang w:eastAsia="zh-CN"/>
        </w:rPr>
        <w:t>6.2.1</w:t>
      </w: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12"/>
          <w:sz w:val="31"/>
          <w:szCs w:val="31"/>
          <w:lang w:eastAsia="zh-CN"/>
        </w:rPr>
        <w:t>培训实施情况：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可通过观察住院医师表现、课堂氛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围和培训过程，及时评价培训实施情况。</w:t>
      </w:r>
    </w:p>
    <w:p w:rsidR="00C40DCE" w:rsidRDefault="002A48CE">
      <w:pPr>
        <w:spacing w:before="187" w:line="305" w:lineRule="auto"/>
        <w:ind w:left="22" w:right="16" w:firstLine="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2"/>
          <w:sz w:val="31"/>
          <w:szCs w:val="31"/>
          <w:lang w:eastAsia="zh-CN"/>
        </w:rPr>
        <w:t>6.2.2</w:t>
      </w: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12"/>
          <w:sz w:val="31"/>
          <w:szCs w:val="31"/>
          <w:lang w:eastAsia="zh-CN"/>
        </w:rPr>
        <w:t>培训后考核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：可采用理论考核和技能考核等形式，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考核内容应与培训目标和培训内容相符。理论考核可使用人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机对话或纸笔考试等形式集中组织进行；技能考核一般以模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拟操作考核为主，可集中或分批组织进行。</w:t>
      </w:r>
    </w:p>
    <w:p w:rsidR="00C40DCE" w:rsidRDefault="002A48CE">
      <w:pPr>
        <w:spacing w:before="189" w:line="297" w:lineRule="auto"/>
        <w:ind w:left="32" w:right="11" w:hanging="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2"/>
          <w:sz w:val="31"/>
          <w:szCs w:val="31"/>
          <w:lang w:eastAsia="zh-CN"/>
        </w:rPr>
        <w:t>6.2.3</w:t>
      </w: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12"/>
          <w:sz w:val="31"/>
          <w:szCs w:val="31"/>
          <w:lang w:eastAsia="zh-CN"/>
        </w:rPr>
        <w:t>住院医师反馈：</w:t>
      </w:r>
      <w:r>
        <w:rPr>
          <w:rFonts w:ascii="仿宋" w:eastAsia="仿宋" w:hAnsi="仿宋" w:cs="仿宋"/>
          <w:spacing w:val="12"/>
          <w:sz w:val="31"/>
          <w:szCs w:val="31"/>
          <w:lang w:eastAsia="zh-CN"/>
        </w:rPr>
        <w:t>可通过网络问卷调查等形式，获取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住院医师对入院教育培训安排、授课表现、学习收获等方面</w:t>
      </w:r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的反馈意见。</w:t>
      </w:r>
    </w:p>
    <w:p w:rsidR="00C40DCE" w:rsidRDefault="002A48CE">
      <w:pPr>
        <w:spacing w:before="184" w:line="296" w:lineRule="auto"/>
        <w:ind w:left="33" w:right="11" w:hanging="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0"/>
          <w:sz w:val="31"/>
          <w:szCs w:val="31"/>
          <w:lang w:eastAsia="zh-CN"/>
        </w:rPr>
        <w:t>6.2.4</w:t>
      </w:r>
      <w:r>
        <w:rPr>
          <w:rFonts w:ascii="楷体" w:eastAsia="楷体" w:hAnsi="楷体" w:cs="楷体"/>
          <w:spacing w:val="10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10"/>
          <w:sz w:val="31"/>
          <w:szCs w:val="31"/>
          <w:lang w:eastAsia="zh-CN"/>
        </w:rPr>
        <w:t>临床实践表现：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>可在进入临床实践</w:t>
      </w:r>
      <w:r>
        <w:rPr>
          <w:rFonts w:ascii="仿宋" w:eastAsia="仿宋" w:hAnsi="仿宋" w:cs="仿宋"/>
          <w:spacing w:val="-3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-5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>个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月以后，通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1"/>
          <w:sz w:val="31"/>
          <w:szCs w:val="31"/>
          <w:lang w:eastAsia="zh-CN"/>
        </w:rPr>
        <w:t>过专业基地管理人员和指导医师等反馈住院医师的临床实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践表现，评价入院教育对住院医师的实践指导作用。</w:t>
      </w:r>
    </w:p>
    <w:p w:rsidR="00C40DCE" w:rsidRDefault="002A48CE">
      <w:pPr>
        <w:spacing w:before="188" w:line="227" w:lineRule="auto"/>
        <w:ind w:left="2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z w:val="31"/>
          <w:szCs w:val="31"/>
          <w:lang w:eastAsia="zh-CN"/>
        </w:rPr>
        <w:t>7</w:t>
      </w:r>
      <w:r>
        <w:rPr>
          <w:rFonts w:ascii="黑体" w:eastAsia="黑体" w:hAnsi="黑体" w:cs="黑体"/>
          <w:spacing w:val="15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z w:val="31"/>
          <w:szCs w:val="31"/>
          <w:lang w:eastAsia="zh-CN"/>
        </w:rPr>
        <w:t>注意事项</w:t>
      </w:r>
    </w:p>
    <w:p w:rsidR="00C40DCE" w:rsidRDefault="00C40DCE">
      <w:pPr>
        <w:spacing w:line="227" w:lineRule="auto"/>
        <w:rPr>
          <w:rFonts w:ascii="黑体" w:eastAsia="黑体" w:hAnsi="黑体" w:cs="黑体"/>
          <w:sz w:val="31"/>
          <w:szCs w:val="31"/>
          <w:lang w:eastAsia="zh-CN"/>
        </w:rPr>
        <w:sectPr w:rsidR="00C40DCE">
          <w:headerReference w:type="default" r:id="rId11"/>
          <w:footerReference w:type="default" r:id="rId12"/>
          <w:pgSz w:w="11906" w:h="16838"/>
          <w:pgMar w:top="1118" w:right="1785" w:bottom="1378" w:left="1785" w:header="878" w:footer="1212" w:gutter="0"/>
          <w:cols w:space="720"/>
        </w:sectPr>
      </w:pPr>
    </w:p>
    <w:p w:rsidR="00C40DCE" w:rsidRDefault="00C40DCE">
      <w:pPr>
        <w:pStyle w:val="a3"/>
        <w:spacing w:line="395" w:lineRule="auto"/>
        <w:rPr>
          <w:lang w:eastAsia="zh-CN"/>
        </w:rPr>
      </w:pPr>
    </w:p>
    <w:p w:rsidR="00C40DCE" w:rsidRDefault="002A48CE">
      <w:pPr>
        <w:spacing w:before="101" w:line="559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）提高思想认识，</w:t>
      </w:r>
      <w:r>
        <w:rPr>
          <w:rFonts w:ascii="仿宋" w:eastAsia="仿宋" w:hAnsi="仿宋" w:cs="仿宋"/>
          <w:spacing w:val="-92"/>
          <w:position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明确入院教育目的，充分</w:t>
      </w:r>
      <w:r>
        <w:rPr>
          <w:rFonts w:ascii="仿宋" w:eastAsia="仿宋" w:hAnsi="仿宋" w:cs="仿宋"/>
          <w:spacing w:val="12"/>
          <w:position w:val="18"/>
          <w:sz w:val="31"/>
          <w:szCs w:val="31"/>
          <w:lang w:eastAsia="zh-CN"/>
        </w:rPr>
        <w:t>发挥入</w:t>
      </w:r>
    </w:p>
    <w:p w:rsidR="00C40DCE" w:rsidRDefault="002A48CE">
      <w:pPr>
        <w:spacing w:line="220" w:lineRule="auto"/>
        <w:ind w:left="3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培第一课的引导作用。</w:t>
      </w:r>
    </w:p>
    <w:p w:rsidR="00C40DCE" w:rsidRDefault="002A48CE">
      <w:pPr>
        <w:spacing w:before="189" w:line="561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2</w:t>
      </w: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）</w:t>
      </w:r>
      <w:r>
        <w:rPr>
          <w:rFonts w:ascii="仿宋" w:eastAsia="仿宋" w:hAnsi="仿宋" w:cs="仿宋"/>
          <w:spacing w:val="-88"/>
          <w:position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3"/>
          <w:position w:val="18"/>
          <w:sz w:val="31"/>
          <w:szCs w:val="31"/>
          <w:lang w:eastAsia="zh-CN"/>
        </w:rPr>
        <w:t>明确培训定位，入院教育为院级岗前</w:t>
      </w:r>
      <w:r>
        <w:rPr>
          <w:rFonts w:ascii="仿宋" w:eastAsia="仿宋" w:hAnsi="仿宋" w:cs="仿宋"/>
          <w:spacing w:val="12"/>
          <w:position w:val="18"/>
          <w:sz w:val="31"/>
          <w:szCs w:val="31"/>
          <w:lang w:eastAsia="zh-CN"/>
        </w:rPr>
        <w:t>培训，培训</w:t>
      </w:r>
    </w:p>
    <w:p w:rsidR="00C40DCE" w:rsidRDefault="002A48CE">
      <w:pPr>
        <w:spacing w:line="220" w:lineRule="auto"/>
        <w:ind w:left="7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内容应具有代表性和普适性。</w:t>
      </w:r>
    </w:p>
    <w:p w:rsidR="00C40DCE" w:rsidRDefault="002A48CE">
      <w:pPr>
        <w:spacing w:before="189" w:line="221" w:lineRule="auto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3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）采取多种培训形式，提高培训效果。</w:t>
      </w:r>
    </w:p>
    <w:p w:rsidR="00C40DCE" w:rsidRDefault="002A48CE">
      <w:pPr>
        <w:spacing w:before="188" w:line="562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4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）规范培训实施，严格落实培训计划与学习考核要</w:t>
      </w:r>
    </w:p>
    <w:p w:rsidR="00C40DCE" w:rsidRDefault="002A48CE">
      <w:pPr>
        <w:spacing w:before="1" w:line="221" w:lineRule="auto"/>
        <w:ind w:left="4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求，提高住院医师的重视程度。</w:t>
      </w:r>
    </w:p>
    <w:p w:rsidR="00C40DCE" w:rsidRDefault="002A48CE">
      <w:pPr>
        <w:spacing w:before="187" w:line="559" w:lineRule="exact"/>
        <w:ind w:left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5</w:t>
      </w:r>
      <w:r>
        <w:rPr>
          <w:rFonts w:ascii="仿宋" w:eastAsia="仿宋" w:hAnsi="仿宋" w:cs="仿宋"/>
          <w:spacing w:val="15"/>
          <w:position w:val="18"/>
          <w:sz w:val="31"/>
          <w:szCs w:val="31"/>
          <w:lang w:eastAsia="zh-CN"/>
        </w:rPr>
        <w:t>）完善评价机制，综合运用多种质量评价方式，提</w:t>
      </w:r>
    </w:p>
    <w:p w:rsidR="00C40DCE" w:rsidRDefault="002A48CE">
      <w:pPr>
        <w:spacing w:before="1" w:line="220" w:lineRule="auto"/>
        <w:ind w:left="4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高评价结果的有效性和可靠性。</w:t>
      </w:r>
    </w:p>
    <w:p w:rsidR="00C40DCE" w:rsidRDefault="002A48CE">
      <w:pPr>
        <w:spacing w:before="190" w:line="226" w:lineRule="auto"/>
        <w:ind w:left="2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  <w:t>8</w:t>
      </w:r>
      <w:r>
        <w:rPr>
          <w:rFonts w:ascii="黑体" w:eastAsia="黑体" w:hAnsi="黑体" w:cs="黑体"/>
          <w:spacing w:val="15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  <w:t>其他说明</w:t>
      </w:r>
    </w:p>
    <w:p w:rsidR="00C40DCE" w:rsidRDefault="002A48CE">
      <w:pPr>
        <w:spacing w:before="180" w:line="334" w:lineRule="auto"/>
        <w:ind w:left="21" w:right="153" w:firstLine="645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本指南适用于全国各住培基地开展的入院教育活动。各</w:t>
      </w:r>
      <w:r>
        <w:rPr>
          <w:rFonts w:ascii="仿宋" w:eastAsia="仿宋" w:hAnsi="仿宋" w:cs="仿宋"/>
          <w:spacing w:val="1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基地可以根据实际情况进行适当调整，但不能偏离其基本框</w:t>
      </w:r>
    </w:p>
    <w:p w:rsidR="00C40DCE" w:rsidRDefault="002A48CE">
      <w:pPr>
        <w:spacing w:line="223" w:lineRule="auto"/>
        <w:ind w:left="3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架。</w:t>
      </w:r>
    </w:p>
    <w:p w:rsidR="00C40DCE" w:rsidRDefault="002A48CE">
      <w:pPr>
        <w:spacing w:before="183" w:line="230" w:lineRule="auto"/>
        <w:ind w:left="1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9</w:t>
      </w:r>
      <w:r>
        <w:rPr>
          <w:rFonts w:ascii="黑体" w:eastAsia="黑体" w:hAnsi="黑体" w:cs="黑体"/>
          <w:spacing w:val="2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附件</w:t>
      </w:r>
    </w:p>
    <w:p w:rsidR="00C40DCE" w:rsidRDefault="002A48CE">
      <w:pPr>
        <w:spacing w:before="174" w:line="222" w:lineRule="auto"/>
        <w:ind w:left="4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9.1 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住院医师规范化培训入院教育推荐培训内容</w:t>
      </w:r>
    </w:p>
    <w:p w:rsidR="00C40DCE" w:rsidRDefault="002A48CE">
      <w:pPr>
        <w:spacing w:before="189" w:line="222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9.2 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住院医师规范化培训入院教育反馈表（住院医师使用）</w:t>
      </w:r>
    </w:p>
    <w:p w:rsidR="00C40DCE" w:rsidRDefault="002A48CE">
      <w:pPr>
        <w:spacing w:before="186" w:line="278" w:lineRule="auto"/>
        <w:ind w:left="22" w:right="156" w:firstLine="1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 xml:space="preserve">9.3  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住院医师规范化培训入院教育项目评价表（督导专家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使用）</w:t>
      </w:r>
    </w:p>
    <w:p w:rsidR="00C40DCE" w:rsidRDefault="00C40DCE">
      <w:pPr>
        <w:spacing w:line="278" w:lineRule="auto"/>
        <w:rPr>
          <w:rFonts w:ascii="仿宋" w:eastAsia="仿宋" w:hAnsi="仿宋" w:cs="仿宋"/>
          <w:sz w:val="31"/>
          <w:szCs w:val="31"/>
          <w:lang w:eastAsia="zh-CN"/>
        </w:rPr>
        <w:sectPr w:rsidR="00C40DCE">
          <w:headerReference w:type="default" r:id="rId13"/>
          <w:footerReference w:type="default" r:id="rId14"/>
          <w:pgSz w:w="11906" w:h="16838"/>
          <w:pgMar w:top="1118" w:right="1645" w:bottom="1376" w:left="1785" w:header="878" w:footer="1212" w:gutter="0"/>
          <w:cols w:space="720"/>
        </w:sectPr>
      </w:pPr>
    </w:p>
    <w:p w:rsidR="00C40DCE" w:rsidRDefault="00C40DCE">
      <w:pPr>
        <w:spacing w:before="101" w:line="230" w:lineRule="auto"/>
        <w:ind w:left="176"/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</w:pPr>
    </w:p>
    <w:p w:rsidR="00C40DCE" w:rsidRDefault="002A48CE">
      <w:pPr>
        <w:spacing w:before="101" w:line="230" w:lineRule="auto"/>
        <w:ind w:left="17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1</w:t>
      </w:r>
    </w:p>
    <w:p w:rsidR="00C40DCE" w:rsidRDefault="002A48CE">
      <w:pPr>
        <w:spacing w:before="260" w:line="222" w:lineRule="auto"/>
        <w:ind w:left="126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b/>
          <w:bCs/>
          <w:spacing w:val="6"/>
          <w:sz w:val="31"/>
          <w:szCs w:val="31"/>
          <w:lang w:eastAsia="zh-CN"/>
        </w:rPr>
        <w:t>住院医师规范化培训入院教育推荐培训内容</w:t>
      </w:r>
    </w:p>
    <w:p w:rsidR="00C40DCE" w:rsidRDefault="00C40DCE">
      <w:pPr>
        <w:spacing w:before="44"/>
        <w:rPr>
          <w:lang w:eastAsia="zh-CN"/>
        </w:rPr>
      </w:pPr>
    </w:p>
    <w:p w:rsidR="00C40DCE" w:rsidRDefault="00C40DCE">
      <w:pPr>
        <w:spacing w:before="43"/>
        <w:rPr>
          <w:lang w:eastAsia="zh-CN"/>
        </w:rPr>
      </w:pPr>
    </w:p>
    <w:tbl>
      <w:tblPr>
        <w:tblStyle w:val="TableNormal"/>
        <w:tblW w:w="85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378"/>
        <w:gridCol w:w="2657"/>
      </w:tblGrid>
      <w:tr w:rsidR="00C40DCE">
        <w:trPr>
          <w:trHeight w:val="569"/>
        </w:trPr>
        <w:tc>
          <w:tcPr>
            <w:tcW w:w="1559" w:type="dxa"/>
          </w:tcPr>
          <w:p w:rsidR="00C40DCE" w:rsidRDefault="002A48CE">
            <w:pPr>
              <w:pStyle w:val="TableText"/>
              <w:spacing w:before="274" w:line="226" w:lineRule="auto"/>
              <w:ind w:left="572"/>
            </w:pPr>
            <w:r>
              <w:rPr>
                <w:b/>
                <w:bCs/>
                <w:spacing w:val="5"/>
              </w:rPr>
              <w:t>模块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5" w:lineRule="auto"/>
              <w:ind w:left="1779"/>
            </w:pPr>
            <w:r>
              <w:rPr>
                <w:b/>
                <w:bCs/>
                <w:spacing w:val="4"/>
              </w:rPr>
              <w:t>专题内容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5" w:lineRule="auto"/>
              <w:ind w:left="704"/>
            </w:pPr>
            <w:r>
              <w:rPr>
                <w:b/>
                <w:bCs/>
                <w:spacing w:val="6"/>
              </w:rPr>
              <w:t>推荐教学方法</w:t>
            </w:r>
          </w:p>
        </w:tc>
      </w:tr>
      <w:tr w:rsidR="00C40DCE">
        <w:trPr>
          <w:trHeight w:val="564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58" w:lineRule="auto"/>
            </w:pPr>
          </w:p>
          <w:p w:rsidR="00C40DCE" w:rsidRDefault="00C40DCE">
            <w:pPr>
              <w:spacing w:line="258" w:lineRule="auto"/>
            </w:pPr>
          </w:p>
          <w:p w:rsidR="00C40DCE" w:rsidRDefault="00C40DCE">
            <w:pPr>
              <w:spacing w:line="259" w:lineRule="auto"/>
            </w:pPr>
          </w:p>
          <w:p w:rsidR="00C40DCE" w:rsidRDefault="002A48CE">
            <w:pPr>
              <w:pStyle w:val="TableText"/>
              <w:spacing w:before="65" w:line="559" w:lineRule="exact"/>
              <w:ind w:left="129"/>
            </w:pPr>
            <w:r>
              <w:rPr>
                <w:spacing w:val="12"/>
                <w:position w:val="27"/>
              </w:rPr>
              <w:t>一</w:t>
            </w:r>
            <w:r>
              <w:rPr>
                <w:spacing w:val="-58"/>
                <w:position w:val="27"/>
              </w:rPr>
              <w:t xml:space="preserve"> </w:t>
            </w:r>
            <w:r>
              <w:rPr>
                <w:spacing w:val="12"/>
                <w:position w:val="27"/>
              </w:rPr>
              <w:t>、培训基地</w:t>
            </w:r>
          </w:p>
          <w:p w:rsidR="00C40DCE" w:rsidRDefault="002A48CE">
            <w:pPr>
              <w:pStyle w:val="TableText"/>
              <w:spacing w:line="225" w:lineRule="auto"/>
              <w:ind w:left="116"/>
            </w:pPr>
            <w:r>
              <w:rPr>
                <w:spacing w:val="4"/>
              </w:rPr>
              <w:t>介绍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1" w:line="224" w:lineRule="auto"/>
              <w:ind w:left="115"/>
            </w:pPr>
            <w:r>
              <w:rPr>
                <w:spacing w:val="7"/>
              </w:rPr>
              <w:t>培训基地简介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1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4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0" w:line="225" w:lineRule="auto"/>
              <w:ind w:left="1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医院信息系统使用方法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1" w:line="225" w:lineRule="auto"/>
              <w:ind w:left="599"/>
            </w:pPr>
            <w:r>
              <w:rPr>
                <w:spacing w:val="8"/>
              </w:rPr>
              <w:t>讲座、实践演练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4" w:lineRule="auto"/>
              <w:ind w:left="137"/>
            </w:pPr>
            <w:r>
              <w:rPr>
                <w:spacing w:val="5"/>
              </w:rPr>
              <w:t>医院运行安全管理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3" w:line="225" w:lineRule="auto"/>
              <w:ind w:left="599"/>
            </w:pPr>
            <w:r>
              <w:rPr>
                <w:spacing w:val="8"/>
              </w:rPr>
              <w:t>讲座、实践演练</w:t>
            </w:r>
          </w:p>
        </w:tc>
      </w:tr>
      <w:tr w:rsidR="00C40DCE">
        <w:trPr>
          <w:trHeight w:val="564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2" w:line="225" w:lineRule="auto"/>
              <w:ind w:left="12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学习资源介绍与使用方法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2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4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59" w:lineRule="auto"/>
            </w:pPr>
          </w:p>
          <w:p w:rsidR="00C40DCE" w:rsidRDefault="00C40DCE">
            <w:pPr>
              <w:spacing w:line="259" w:lineRule="auto"/>
            </w:pPr>
          </w:p>
          <w:p w:rsidR="00C40DCE" w:rsidRDefault="00C40DCE">
            <w:pPr>
              <w:spacing w:line="260" w:lineRule="auto"/>
            </w:pPr>
          </w:p>
          <w:p w:rsidR="00C40DCE" w:rsidRDefault="002A48CE">
            <w:pPr>
              <w:pStyle w:val="TableText"/>
              <w:spacing w:before="65" w:line="559" w:lineRule="exact"/>
              <w:ind w:left="127"/>
            </w:pPr>
            <w:r>
              <w:rPr>
                <w:spacing w:val="12"/>
                <w:position w:val="27"/>
              </w:rPr>
              <w:t>二</w:t>
            </w:r>
            <w:r>
              <w:rPr>
                <w:spacing w:val="-56"/>
                <w:position w:val="27"/>
              </w:rPr>
              <w:t xml:space="preserve"> </w:t>
            </w:r>
            <w:r>
              <w:rPr>
                <w:spacing w:val="12"/>
                <w:position w:val="27"/>
              </w:rPr>
              <w:t>、住培政策</w:t>
            </w:r>
          </w:p>
          <w:p w:rsidR="00C40DCE" w:rsidRDefault="002A48CE">
            <w:pPr>
              <w:pStyle w:val="TableText"/>
              <w:spacing w:line="224" w:lineRule="auto"/>
              <w:ind w:left="127"/>
            </w:pPr>
            <w:r>
              <w:rPr>
                <w:spacing w:val="5"/>
              </w:rPr>
              <w:t>与管理制度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5" w:lineRule="auto"/>
              <w:ind w:left="11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住培政策与管理制度介绍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5" w:lineRule="auto"/>
              <w:ind w:left="115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培训内容与标准解读、培训计划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5" w:lineRule="auto"/>
              <w:ind w:left="117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过程管理与学习考核要求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4" w:lineRule="auto"/>
              <w:ind w:left="11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住院医师管理与保障措施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70" w:lineRule="auto"/>
              <w:rPr>
                <w:lang w:eastAsia="zh-CN"/>
              </w:rPr>
            </w:pPr>
          </w:p>
          <w:p w:rsidR="00C40DCE" w:rsidRDefault="00C40DCE">
            <w:pPr>
              <w:spacing w:line="270" w:lineRule="auto"/>
              <w:rPr>
                <w:lang w:eastAsia="zh-CN"/>
              </w:rPr>
            </w:pPr>
          </w:p>
          <w:p w:rsidR="00C40DCE" w:rsidRDefault="00C40DCE">
            <w:pPr>
              <w:spacing w:line="270" w:lineRule="auto"/>
              <w:rPr>
                <w:lang w:eastAsia="zh-CN"/>
              </w:rPr>
            </w:pPr>
          </w:p>
          <w:p w:rsidR="00C40DCE" w:rsidRDefault="00C40DCE">
            <w:pPr>
              <w:spacing w:line="270" w:lineRule="auto"/>
              <w:rPr>
                <w:lang w:eastAsia="zh-CN"/>
              </w:rPr>
            </w:pPr>
          </w:p>
          <w:p w:rsidR="00C40DCE" w:rsidRDefault="00C40DCE">
            <w:pPr>
              <w:spacing w:line="271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16" w:lineRule="auto"/>
              <w:ind w:left="127" w:right="108" w:firstLine="4"/>
              <w:jc w:val="both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三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、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临床基本</w:t>
            </w:r>
            <w:r>
              <w:rPr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实践规范与流</w:t>
            </w:r>
          </w:p>
          <w:p w:rsidR="00C40DCE" w:rsidRDefault="002A48CE">
            <w:pPr>
              <w:pStyle w:val="TableText"/>
              <w:spacing w:line="226" w:lineRule="auto"/>
              <w:ind w:left="118"/>
            </w:pPr>
            <w:r>
              <w:t>程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5" w:lineRule="auto"/>
              <w:ind w:left="137"/>
            </w:pPr>
            <w:r>
              <w:rPr>
                <w:spacing w:val="5"/>
              </w:rPr>
              <w:t>医师执业法律法规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5" w:lineRule="auto"/>
              <w:ind w:left="1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医疗质量安全核心制度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4" w:lineRule="auto"/>
              <w:ind w:left="1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医疗行为规范与医疗安全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5" w:lineRule="auto"/>
              <w:ind w:left="13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医疗纠纷防范与医疗事故处理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5" w:lineRule="auto"/>
              <w:ind w:left="1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医疗文书的规范化书写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4" w:lineRule="auto"/>
              <w:ind w:left="13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医疗质量评价与医疗保险制度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3" w:lineRule="auto"/>
              <w:ind w:left="11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影像与病理等常用检查流程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65" w:lineRule="auto"/>
            </w:pPr>
          </w:p>
          <w:p w:rsidR="00C40DCE" w:rsidRDefault="00C40DCE">
            <w:pPr>
              <w:spacing w:line="265" w:lineRule="auto"/>
            </w:pPr>
          </w:p>
          <w:p w:rsidR="00C40DCE" w:rsidRDefault="00C40DCE">
            <w:pPr>
              <w:spacing w:line="265" w:lineRule="auto"/>
            </w:pPr>
          </w:p>
          <w:p w:rsidR="00C40DCE" w:rsidRDefault="00C40DCE">
            <w:pPr>
              <w:spacing w:line="266" w:lineRule="auto"/>
            </w:pPr>
          </w:p>
          <w:p w:rsidR="00C40DCE" w:rsidRDefault="002A48CE">
            <w:pPr>
              <w:pStyle w:val="TableText"/>
              <w:spacing w:before="65" w:line="562" w:lineRule="exact"/>
              <w:ind w:left="140"/>
            </w:pPr>
            <w:r>
              <w:rPr>
                <w:position w:val="27"/>
              </w:rPr>
              <w:t>四</w:t>
            </w:r>
            <w:r>
              <w:rPr>
                <w:spacing w:val="-57"/>
                <w:position w:val="27"/>
              </w:rPr>
              <w:t xml:space="preserve"> </w:t>
            </w:r>
            <w:r>
              <w:rPr>
                <w:position w:val="27"/>
              </w:rPr>
              <w:t>、</w:t>
            </w:r>
            <w:r>
              <w:rPr>
                <w:spacing w:val="-40"/>
                <w:position w:val="27"/>
              </w:rPr>
              <w:t xml:space="preserve"> </w:t>
            </w:r>
            <w:r>
              <w:rPr>
                <w:position w:val="27"/>
              </w:rPr>
              <w:t>医学人文</w:t>
            </w:r>
          </w:p>
          <w:p w:rsidR="00C40DCE" w:rsidRDefault="002A48CE">
            <w:pPr>
              <w:pStyle w:val="TableText"/>
              <w:spacing w:before="1" w:line="223" w:lineRule="auto"/>
              <w:ind w:left="125"/>
            </w:pPr>
            <w:r>
              <w:t>素养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2" w:lineRule="auto"/>
              <w:ind w:left="13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医学模式转变与健康理念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5" w:lineRule="auto"/>
              <w:ind w:left="13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医学人文精神的实践体现与意义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4" w:lineRule="auto"/>
              <w:ind w:left="12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重大突发事件中的医生职业素养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5" w:line="225" w:lineRule="auto"/>
              <w:ind w:left="12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临床实践中的伦理问题与思考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5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7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5" w:lineRule="auto"/>
              <w:ind w:left="13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医生角色的理解与心理健康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</w:tbl>
    <w:p w:rsidR="00C40DCE" w:rsidRDefault="00C40DCE">
      <w:pPr>
        <w:sectPr w:rsidR="00C40DCE">
          <w:headerReference w:type="default" r:id="rId15"/>
          <w:footerReference w:type="default" r:id="rId16"/>
          <w:pgSz w:w="11906" w:h="16838"/>
          <w:pgMar w:top="1118" w:right="1653" w:bottom="1378" w:left="1653" w:header="878" w:footer="1212" w:gutter="0"/>
          <w:cols w:space="720"/>
        </w:sectPr>
      </w:pPr>
    </w:p>
    <w:p w:rsidR="00C40DCE" w:rsidRDefault="00C40DCE">
      <w:pPr>
        <w:spacing w:before="80"/>
      </w:pPr>
    </w:p>
    <w:tbl>
      <w:tblPr>
        <w:tblStyle w:val="TableNormal"/>
        <w:tblW w:w="85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378"/>
        <w:gridCol w:w="2657"/>
      </w:tblGrid>
      <w:tr w:rsidR="00C40DCE">
        <w:trPr>
          <w:trHeight w:val="569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47" w:lineRule="auto"/>
            </w:pPr>
          </w:p>
          <w:p w:rsidR="00C40DCE" w:rsidRDefault="00C40DCE">
            <w:pPr>
              <w:spacing w:line="248" w:lineRule="auto"/>
            </w:pPr>
          </w:p>
          <w:p w:rsidR="00C40DCE" w:rsidRDefault="002A48CE">
            <w:pPr>
              <w:pStyle w:val="TableText"/>
              <w:spacing w:before="65" w:line="562" w:lineRule="exact"/>
              <w:ind w:left="123"/>
            </w:pPr>
            <w:r>
              <w:rPr>
                <w:spacing w:val="6"/>
                <w:position w:val="27"/>
              </w:rPr>
              <w:t>五</w:t>
            </w:r>
            <w:r>
              <w:rPr>
                <w:spacing w:val="-58"/>
                <w:position w:val="27"/>
              </w:rPr>
              <w:t xml:space="preserve"> </w:t>
            </w:r>
            <w:r>
              <w:rPr>
                <w:spacing w:val="6"/>
                <w:position w:val="27"/>
              </w:rPr>
              <w:t>、</w:t>
            </w:r>
            <w:r>
              <w:rPr>
                <w:spacing w:val="-58"/>
                <w:position w:val="27"/>
              </w:rPr>
              <w:t xml:space="preserve"> </w:t>
            </w:r>
            <w:r>
              <w:rPr>
                <w:spacing w:val="6"/>
                <w:position w:val="27"/>
              </w:rPr>
              <w:t>专业理论</w:t>
            </w:r>
          </w:p>
          <w:p w:rsidR="00C40DCE" w:rsidRDefault="002A48CE">
            <w:pPr>
              <w:pStyle w:val="TableText"/>
              <w:spacing w:line="227" w:lineRule="auto"/>
              <w:ind w:left="118"/>
            </w:pPr>
            <w:r>
              <w:rPr>
                <w:spacing w:val="3"/>
              </w:rPr>
              <w:t>知识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3" w:lineRule="auto"/>
              <w:ind w:left="13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急危重症诊疗思维与病情评估方法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3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4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0" w:line="225" w:lineRule="auto"/>
              <w:ind w:left="127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院内猝死高风险的识别与院内急救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0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4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0" w:line="225" w:lineRule="auto"/>
              <w:ind w:left="12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常见传染病的识别与防护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0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  <w:tr w:rsidR="00C40DCE">
        <w:trPr>
          <w:trHeight w:val="564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65" w:lineRule="auto"/>
            </w:pPr>
          </w:p>
          <w:p w:rsidR="00C40DCE" w:rsidRDefault="00C40DCE">
            <w:pPr>
              <w:spacing w:line="265" w:lineRule="auto"/>
            </w:pPr>
          </w:p>
          <w:p w:rsidR="00C40DCE" w:rsidRDefault="00C40DCE">
            <w:pPr>
              <w:spacing w:line="265" w:lineRule="auto"/>
            </w:pPr>
          </w:p>
          <w:p w:rsidR="00C40DCE" w:rsidRDefault="00C40DCE">
            <w:pPr>
              <w:spacing w:line="265" w:lineRule="auto"/>
            </w:pPr>
          </w:p>
          <w:p w:rsidR="00C40DCE" w:rsidRDefault="002A48CE">
            <w:pPr>
              <w:pStyle w:val="TableText"/>
              <w:spacing w:before="65" w:line="561" w:lineRule="exact"/>
              <w:ind w:left="125"/>
            </w:pPr>
            <w:r>
              <w:rPr>
                <w:spacing w:val="12"/>
                <w:position w:val="27"/>
              </w:rPr>
              <w:t>六</w:t>
            </w:r>
            <w:r>
              <w:rPr>
                <w:spacing w:val="-54"/>
                <w:position w:val="27"/>
              </w:rPr>
              <w:t xml:space="preserve"> </w:t>
            </w:r>
            <w:r>
              <w:rPr>
                <w:spacing w:val="12"/>
                <w:position w:val="27"/>
              </w:rPr>
              <w:t>、基本技能</w:t>
            </w:r>
          </w:p>
          <w:p w:rsidR="00C40DCE" w:rsidRDefault="002A48CE">
            <w:pPr>
              <w:pStyle w:val="TableText"/>
              <w:spacing w:line="223" w:lineRule="auto"/>
              <w:ind w:left="118"/>
            </w:pPr>
            <w:r>
              <w:rPr>
                <w:spacing w:val="3"/>
              </w:rPr>
              <w:t>操作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2" w:line="225" w:lineRule="auto"/>
              <w:ind w:left="12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常见心电图与急危重症心电图识别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2" w:line="225" w:lineRule="auto"/>
              <w:ind w:left="599"/>
            </w:pPr>
            <w:r>
              <w:rPr>
                <w:spacing w:val="8"/>
              </w:rPr>
              <w:t>讲座、实践演练</w:t>
            </w:r>
          </w:p>
        </w:tc>
      </w:tr>
      <w:tr w:rsidR="00C40DCE">
        <w:trPr>
          <w:trHeight w:val="564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2" w:line="223" w:lineRule="auto"/>
              <w:ind w:left="12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常见医学影像检查阅片方法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2" w:line="225" w:lineRule="auto"/>
              <w:ind w:left="599"/>
            </w:pPr>
            <w:r>
              <w:rPr>
                <w:spacing w:val="8"/>
              </w:rPr>
              <w:t>讲座、实践演练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5" w:lineRule="auto"/>
              <w:ind w:left="12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高质量心肺复苏术与电除颤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5" w:lineRule="auto"/>
              <w:ind w:left="599"/>
            </w:pPr>
            <w:r>
              <w:rPr>
                <w:spacing w:val="8"/>
              </w:rPr>
              <w:t>讲座、实践演练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3" w:lineRule="auto"/>
              <w:ind w:left="12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气道评估方法和常见气道管理技术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3" w:line="225" w:lineRule="auto"/>
              <w:ind w:left="599"/>
            </w:pPr>
            <w:r>
              <w:rPr>
                <w:spacing w:val="8"/>
              </w:rPr>
              <w:t>讲座、实践演练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5" w:lineRule="auto"/>
              <w:ind w:left="107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传染病的个人防护技术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5" w:lineRule="auto"/>
              <w:ind w:left="924"/>
            </w:pPr>
            <w:r>
              <w:rPr>
                <w:spacing w:val="4"/>
              </w:rPr>
              <w:t>实践演练</w:t>
            </w:r>
          </w:p>
        </w:tc>
      </w:tr>
      <w:tr w:rsidR="00C40DCE">
        <w:trPr>
          <w:trHeight w:val="565"/>
        </w:trPr>
        <w:tc>
          <w:tcPr>
            <w:tcW w:w="1559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59" w:lineRule="auto"/>
            </w:pPr>
          </w:p>
          <w:p w:rsidR="00C40DCE" w:rsidRDefault="00C40DCE">
            <w:pPr>
              <w:spacing w:line="260" w:lineRule="auto"/>
            </w:pPr>
          </w:p>
          <w:p w:rsidR="00C40DCE" w:rsidRDefault="00C40DCE">
            <w:pPr>
              <w:spacing w:line="260" w:lineRule="auto"/>
            </w:pPr>
          </w:p>
          <w:p w:rsidR="00C40DCE" w:rsidRDefault="002A48CE">
            <w:pPr>
              <w:pStyle w:val="TableText"/>
              <w:spacing w:before="65" w:line="559" w:lineRule="exact"/>
              <w:ind w:left="121"/>
            </w:pPr>
            <w:r>
              <w:rPr>
                <w:spacing w:val="6"/>
                <w:position w:val="27"/>
              </w:rPr>
              <w:t>七</w:t>
            </w:r>
            <w:r>
              <w:rPr>
                <w:spacing w:val="-58"/>
                <w:position w:val="27"/>
              </w:rPr>
              <w:t xml:space="preserve"> </w:t>
            </w:r>
            <w:r>
              <w:rPr>
                <w:spacing w:val="6"/>
                <w:position w:val="27"/>
              </w:rPr>
              <w:t>、</w:t>
            </w:r>
            <w:r>
              <w:rPr>
                <w:spacing w:val="-56"/>
                <w:position w:val="27"/>
              </w:rPr>
              <w:t xml:space="preserve"> </w:t>
            </w:r>
            <w:r>
              <w:rPr>
                <w:spacing w:val="6"/>
                <w:position w:val="27"/>
              </w:rPr>
              <w:t>综合能力</w:t>
            </w:r>
          </w:p>
          <w:p w:rsidR="00C40DCE" w:rsidRDefault="002A48CE">
            <w:pPr>
              <w:pStyle w:val="TableText"/>
              <w:spacing w:line="226" w:lineRule="auto"/>
              <w:ind w:left="114"/>
            </w:pPr>
            <w:r>
              <w:rPr>
                <w:spacing w:val="5"/>
              </w:rPr>
              <w:t>提升</w:t>
            </w:r>
          </w:p>
        </w:tc>
        <w:tc>
          <w:tcPr>
            <w:tcW w:w="4378" w:type="dxa"/>
          </w:tcPr>
          <w:p w:rsidR="00C40DCE" w:rsidRDefault="002A48CE">
            <w:pPr>
              <w:pStyle w:val="TableText"/>
              <w:spacing w:before="273" w:line="225" w:lineRule="auto"/>
              <w:ind w:left="12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临床实践中的循证医学应用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3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4" w:lineRule="auto"/>
              <w:ind w:left="12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临床实践中的临床思维能力培养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5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2" w:line="225" w:lineRule="auto"/>
              <w:ind w:left="136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门急诊环境下的医患沟通方法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3" w:line="226" w:lineRule="auto"/>
              <w:ind w:left="599"/>
            </w:pPr>
            <w:r>
              <w:rPr>
                <w:spacing w:val="8"/>
              </w:rPr>
              <w:t>讲座、案例讨论</w:t>
            </w:r>
          </w:p>
        </w:tc>
      </w:tr>
      <w:tr w:rsidR="00C40DCE">
        <w:trPr>
          <w:trHeight w:val="569"/>
        </w:trPr>
        <w:tc>
          <w:tcPr>
            <w:tcW w:w="1559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4378" w:type="dxa"/>
          </w:tcPr>
          <w:p w:rsidR="00C40DCE" w:rsidRDefault="002A48CE">
            <w:pPr>
              <w:pStyle w:val="TableText"/>
              <w:spacing w:before="274" w:line="225" w:lineRule="auto"/>
              <w:ind w:left="11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住院医师角色思考与职业发展</w:t>
            </w:r>
          </w:p>
        </w:tc>
        <w:tc>
          <w:tcPr>
            <w:tcW w:w="2657" w:type="dxa"/>
          </w:tcPr>
          <w:p w:rsidR="00C40DCE" w:rsidRDefault="002A48CE">
            <w:pPr>
              <w:pStyle w:val="TableText"/>
              <w:spacing w:before="274" w:line="226" w:lineRule="auto"/>
              <w:ind w:left="1124"/>
            </w:pPr>
            <w:r>
              <w:rPr>
                <w:spacing w:val="4"/>
              </w:rPr>
              <w:t>讲座</w:t>
            </w:r>
          </w:p>
        </w:tc>
      </w:tr>
    </w:tbl>
    <w:p w:rsidR="00C40DCE" w:rsidRDefault="002A48CE">
      <w:pPr>
        <w:spacing w:before="295" w:line="211" w:lineRule="auto"/>
        <w:ind w:left="246"/>
        <w:rPr>
          <w:rFonts w:ascii="仿宋" w:eastAsia="仿宋" w:hAnsi="仿宋" w:cs="仿宋"/>
          <w:sz w:val="18"/>
          <w:szCs w:val="18"/>
          <w:lang w:eastAsia="zh-CN"/>
        </w:rPr>
      </w:pP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注：中国医师协会官方网站（</w:t>
      </w: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http://www.cmda.net/</w:t>
      </w: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）视频中心，可观看</w:t>
      </w:r>
      <w:r>
        <w:rPr>
          <w:rFonts w:ascii="仿宋" w:eastAsia="仿宋" w:hAnsi="仿宋" w:cs="仿宋"/>
          <w:spacing w:val="-48"/>
          <w:sz w:val="18"/>
          <w:szCs w:val="1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“</w:t>
      </w: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住培第一课</w:t>
      </w: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”</w:t>
      </w:r>
      <w:r>
        <w:rPr>
          <w:rFonts w:ascii="仿宋" w:eastAsia="仿宋" w:hAnsi="仿宋" w:cs="仿宋"/>
          <w:spacing w:val="-1"/>
          <w:sz w:val="18"/>
          <w:szCs w:val="18"/>
          <w:lang w:eastAsia="zh-CN"/>
        </w:rPr>
        <w:t>等视频课件。</w:t>
      </w:r>
    </w:p>
    <w:p w:rsidR="00C40DCE" w:rsidRDefault="00C40DCE">
      <w:pPr>
        <w:spacing w:line="211" w:lineRule="auto"/>
        <w:rPr>
          <w:rFonts w:ascii="仿宋" w:eastAsia="仿宋" w:hAnsi="仿宋" w:cs="仿宋"/>
          <w:sz w:val="18"/>
          <w:szCs w:val="18"/>
          <w:lang w:eastAsia="zh-CN"/>
        </w:rPr>
        <w:sectPr w:rsidR="00C40DCE">
          <w:footerReference w:type="default" r:id="rId17"/>
          <w:pgSz w:w="11906" w:h="16838"/>
          <w:pgMar w:top="1118" w:right="1653" w:bottom="1376" w:left="1653" w:header="878" w:footer="1212" w:gutter="0"/>
          <w:cols w:space="720"/>
        </w:sectPr>
      </w:pPr>
    </w:p>
    <w:p w:rsidR="00C40DCE" w:rsidRDefault="00C40DCE">
      <w:pPr>
        <w:pStyle w:val="a3"/>
        <w:spacing w:line="394" w:lineRule="auto"/>
        <w:rPr>
          <w:lang w:eastAsia="zh-CN"/>
        </w:rPr>
      </w:pPr>
    </w:p>
    <w:p w:rsidR="00C40DCE" w:rsidRDefault="002A48CE">
      <w:pPr>
        <w:spacing w:before="100" w:line="230" w:lineRule="auto"/>
        <w:ind w:left="49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3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2</w:t>
      </w:r>
    </w:p>
    <w:p w:rsidR="00C40DCE" w:rsidRDefault="002A48CE">
      <w:pPr>
        <w:spacing w:before="174" w:line="222" w:lineRule="auto"/>
        <w:ind w:left="78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b/>
          <w:bCs/>
          <w:spacing w:val="7"/>
          <w:sz w:val="31"/>
          <w:szCs w:val="31"/>
          <w:lang w:eastAsia="zh-CN"/>
        </w:rPr>
        <w:t>住院医师规范化培训入院教育反馈表（住院医师使</w:t>
      </w:r>
      <w:r>
        <w:rPr>
          <w:rFonts w:ascii="仿宋" w:eastAsia="仿宋" w:hAnsi="仿宋" w:cs="仿宋"/>
          <w:b/>
          <w:bCs/>
          <w:spacing w:val="6"/>
          <w:sz w:val="31"/>
          <w:szCs w:val="31"/>
          <w:lang w:eastAsia="zh-CN"/>
        </w:rPr>
        <w:t>用）</w:t>
      </w:r>
    </w:p>
    <w:p w:rsidR="00C40DCE" w:rsidRDefault="00C40DCE">
      <w:pPr>
        <w:spacing w:before="25"/>
        <w:rPr>
          <w:lang w:eastAsia="zh-CN"/>
        </w:rPr>
      </w:pPr>
    </w:p>
    <w:p w:rsidR="00C40DCE" w:rsidRDefault="00C40DCE">
      <w:pPr>
        <w:spacing w:before="25"/>
        <w:rPr>
          <w:lang w:eastAsia="zh-CN"/>
        </w:rPr>
      </w:pPr>
    </w:p>
    <w:p w:rsidR="00C40DCE" w:rsidRDefault="00C40DCE">
      <w:pPr>
        <w:spacing w:before="24"/>
        <w:rPr>
          <w:lang w:eastAsia="zh-CN"/>
        </w:rPr>
      </w:pPr>
    </w:p>
    <w:p w:rsidR="00C40DCE" w:rsidRDefault="00C40DCE">
      <w:pPr>
        <w:rPr>
          <w:lang w:eastAsia="zh-CN"/>
        </w:rPr>
        <w:sectPr w:rsidR="00C40DCE">
          <w:headerReference w:type="default" r:id="rId18"/>
          <w:footerReference w:type="default" r:id="rId19"/>
          <w:pgSz w:w="11906" w:h="16838"/>
          <w:pgMar w:top="1118" w:right="1333" w:bottom="1378" w:left="1333" w:header="878" w:footer="1212" w:gutter="0"/>
          <w:cols w:space="720" w:equalWidth="0">
            <w:col w:w="9240"/>
          </w:cols>
        </w:sectPr>
      </w:pPr>
    </w:p>
    <w:p w:rsidR="00C40DCE" w:rsidRDefault="002A48CE">
      <w:pPr>
        <w:spacing w:before="41" w:line="225" w:lineRule="auto"/>
        <w:ind w:left="485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b/>
          <w:bCs/>
          <w:spacing w:val="6"/>
          <w:sz w:val="20"/>
          <w:szCs w:val="20"/>
          <w:lang w:eastAsia="zh-CN"/>
        </w:rPr>
        <w:t>第一部分：基本信息</w:t>
      </w:r>
    </w:p>
    <w:p w:rsidR="00C40DCE" w:rsidRDefault="00C40DCE">
      <w:pPr>
        <w:pStyle w:val="a3"/>
        <w:spacing w:line="251" w:lineRule="auto"/>
        <w:rPr>
          <w:lang w:eastAsia="zh-CN"/>
        </w:rPr>
      </w:pPr>
    </w:p>
    <w:p w:rsidR="00C40DCE" w:rsidRDefault="002A48CE">
      <w:pPr>
        <w:spacing w:before="65" w:line="559" w:lineRule="exact"/>
        <w:ind w:left="477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position w:val="27"/>
          <w:sz w:val="20"/>
          <w:szCs w:val="20"/>
          <w:lang w:eastAsia="zh-CN"/>
        </w:rPr>
        <w:t>培训专业：</w:t>
      </w:r>
    </w:p>
    <w:p w:rsidR="00C40DCE" w:rsidRDefault="002A48CE">
      <w:pPr>
        <w:spacing w:line="224" w:lineRule="auto"/>
        <w:ind w:left="479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sz w:val="20"/>
          <w:szCs w:val="20"/>
          <w:lang w:eastAsia="zh-CN"/>
        </w:rPr>
        <w:t>住院医师：</w:t>
      </w:r>
    </w:p>
    <w:p w:rsidR="00C40DCE" w:rsidRDefault="00C40DCE">
      <w:pPr>
        <w:pStyle w:val="a3"/>
        <w:spacing w:line="249" w:lineRule="auto"/>
        <w:rPr>
          <w:lang w:eastAsia="zh-CN"/>
        </w:rPr>
      </w:pPr>
    </w:p>
    <w:p w:rsidR="00C40DCE" w:rsidRDefault="002A48CE">
      <w:pPr>
        <w:spacing w:before="65" w:line="192" w:lineRule="auto"/>
        <w:ind w:left="479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sz w:val="20"/>
          <w:szCs w:val="20"/>
          <w:lang w:eastAsia="zh-CN"/>
        </w:rPr>
        <w:t>身份类型：</w:t>
      </w:r>
    </w:p>
    <w:p w:rsidR="00C40DCE" w:rsidRDefault="002A48CE">
      <w:pPr>
        <w:pStyle w:val="a3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C40DCE" w:rsidRDefault="00C40DCE">
      <w:pPr>
        <w:pStyle w:val="a3"/>
        <w:spacing w:line="272" w:lineRule="auto"/>
        <w:rPr>
          <w:lang w:eastAsia="zh-CN"/>
        </w:rPr>
      </w:pPr>
    </w:p>
    <w:p w:rsidR="00C40DCE" w:rsidRDefault="00C40DCE">
      <w:pPr>
        <w:pStyle w:val="a3"/>
        <w:spacing w:line="272" w:lineRule="auto"/>
        <w:rPr>
          <w:lang w:eastAsia="zh-CN"/>
        </w:rPr>
      </w:pPr>
    </w:p>
    <w:p w:rsidR="00C40DCE" w:rsidRDefault="00C40DCE">
      <w:pPr>
        <w:pStyle w:val="a3"/>
        <w:spacing w:line="272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2A48CE">
      <w:pPr>
        <w:spacing w:before="65" w:line="226" w:lineRule="auto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sz w:val="20"/>
          <w:szCs w:val="20"/>
          <w:lang w:eastAsia="zh-CN"/>
        </w:rPr>
        <w:t>培训日期：</w:t>
      </w:r>
    </w:p>
    <w:p w:rsidR="00C40DCE" w:rsidRDefault="00C40DCE">
      <w:pPr>
        <w:spacing w:line="226" w:lineRule="auto"/>
        <w:rPr>
          <w:rFonts w:ascii="仿宋" w:eastAsia="仿宋" w:hAnsi="仿宋" w:cs="仿宋"/>
          <w:sz w:val="20"/>
          <w:szCs w:val="20"/>
          <w:lang w:eastAsia="zh-CN"/>
        </w:rPr>
        <w:sectPr w:rsidR="00C40DCE">
          <w:type w:val="continuous"/>
          <w:pgSz w:w="11906" w:h="16838"/>
          <w:pgMar w:top="1118" w:right="1333" w:bottom="1378" w:left="1333" w:header="878" w:footer="1212" w:gutter="0"/>
          <w:cols w:num="2" w:space="720" w:equalWidth="0">
            <w:col w:w="3844" w:space="100"/>
            <w:col w:w="5297"/>
          </w:cols>
        </w:sectPr>
      </w:pPr>
    </w:p>
    <w:p w:rsidR="00C40DCE" w:rsidRDefault="00C40DCE">
      <w:pPr>
        <w:pStyle w:val="a3"/>
        <w:spacing w:line="281" w:lineRule="auto"/>
        <w:rPr>
          <w:lang w:eastAsia="zh-CN"/>
        </w:rPr>
      </w:pPr>
    </w:p>
    <w:p w:rsidR="00C40DCE" w:rsidRDefault="00C40DCE">
      <w:pPr>
        <w:pStyle w:val="a3"/>
        <w:spacing w:line="281" w:lineRule="auto"/>
        <w:rPr>
          <w:lang w:eastAsia="zh-CN"/>
        </w:rPr>
      </w:pPr>
    </w:p>
    <w:p w:rsidR="00C40DCE" w:rsidRDefault="00C40DCE">
      <w:pPr>
        <w:pStyle w:val="a3"/>
        <w:spacing w:line="281" w:lineRule="auto"/>
        <w:rPr>
          <w:lang w:eastAsia="zh-CN"/>
        </w:rPr>
      </w:pPr>
    </w:p>
    <w:p w:rsidR="00C40DCE" w:rsidRDefault="002A48CE">
      <w:pPr>
        <w:spacing w:before="65" w:line="225" w:lineRule="auto"/>
        <w:ind w:left="485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b/>
          <w:bCs/>
          <w:spacing w:val="6"/>
          <w:sz w:val="20"/>
          <w:szCs w:val="20"/>
          <w:lang w:eastAsia="zh-CN"/>
        </w:rPr>
        <w:t>第二部分：培训效果评价</w:t>
      </w:r>
    </w:p>
    <w:p w:rsidR="00C40DCE" w:rsidRDefault="00C40DCE">
      <w:pPr>
        <w:pStyle w:val="a3"/>
        <w:spacing w:line="247" w:lineRule="auto"/>
        <w:rPr>
          <w:lang w:eastAsia="zh-CN"/>
        </w:rPr>
      </w:pPr>
    </w:p>
    <w:p w:rsidR="00C40DCE" w:rsidRDefault="002A48CE">
      <w:pPr>
        <w:spacing w:before="66" w:line="223" w:lineRule="auto"/>
        <w:ind w:left="486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8"/>
          <w:sz w:val="20"/>
          <w:szCs w:val="20"/>
          <w:lang w:eastAsia="zh-CN"/>
        </w:rPr>
        <w:t>我认为本次入院教育在以下方面的表现为：</w:t>
      </w:r>
    </w:p>
    <w:p w:rsidR="00C40DCE" w:rsidRDefault="00C40DCE">
      <w:pPr>
        <w:spacing w:line="51" w:lineRule="exact"/>
        <w:rPr>
          <w:lang w:eastAsia="zh-CN"/>
        </w:rPr>
      </w:pPr>
    </w:p>
    <w:tbl>
      <w:tblPr>
        <w:tblStyle w:val="TableNormal"/>
        <w:tblW w:w="92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1284"/>
        <w:gridCol w:w="1105"/>
        <w:gridCol w:w="1293"/>
        <w:gridCol w:w="946"/>
        <w:gridCol w:w="1206"/>
      </w:tblGrid>
      <w:tr w:rsidR="00C40DCE">
        <w:trPr>
          <w:trHeight w:val="1129"/>
        </w:trPr>
        <w:tc>
          <w:tcPr>
            <w:tcW w:w="3400" w:type="dxa"/>
          </w:tcPr>
          <w:p w:rsidR="00C40DCE" w:rsidRDefault="00C40DCE">
            <w:pPr>
              <w:spacing w:line="242" w:lineRule="auto"/>
              <w:rPr>
                <w:lang w:eastAsia="zh-CN"/>
              </w:rPr>
            </w:pPr>
          </w:p>
          <w:p w:rsidR="00C40DCE" w:rsidRDefault="00C40DCE">
            <w:pPr>
              <w:spacing w:line="243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285"/>
            </w:pPr>
            <w:r>
              <w:rPr>
                <w:b/>
                <w:bCs/>
                <w:spacing w:val="5"/>
              </w:rPr>
              <w:t>评价项目</w:t>
            </w:r>
          </w:p>
        </w:tc>
        <w:tc>
          <w:tcPr>
            <w:tcW w:w="1284" w:type="dxa"/>
          </w:tcPr>
          <w:p w:rsidR="00C40DCE" w:rsidRDefault="002A48CE">
            <w:pPr>
              <w:pStyle w:val="TableText"/>
              <w:spacing w:before="274" w:line="227" w:lineRule="auto"/>
              <w:ind w:left="474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  <w:p w:rsidR="00C40DCE" w:rsidRDefault="00C40DCE">
            <w:pPr>
              <w:spacing w:line="247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19"/>
            </w:pPr>
            <w:r>
              <w:rPr>
                <w:b/>
                <w:bCs/>
                <w:spacing w:val="6"/>
              </w:rPr>
              <w:t>（非常好）</w:t>
            </w:r>
          </w:p>
        </w:tc>
        <w:tc>
          <w:tcPr>
            <w:tcW w:w="1105" w:type="dxa"/>
          </w:tcPr>
          <w:p w:rsidR="00C40DCE" w:rsidRDefault="002A48CE">
            <w:pPr>
              <w:pStyle w:val="TableText"/>
              <w:spacing w:before="274" w:line="560" w:lineRule="exact"/>
              <w:ind w:left="382"/>
            </w:pPr>
            <w:r>
              <w:rPr>
                <w:b/>
                <w:bCs/>
                <w:spacing w:val="-8"/>
                <w:position w:val="27"/>
              </w:rPr>
              <w:t>4</w:t>
            </w:r>
            <w:r>
              <w:rPr>
                <w:spacing w:val="-37"/>
                <w:position w:val="27"/>
              </w:rPr>
              <w:t xml:space="preserve"> </w:t>
            </w:r>
            <w:r>
              <w:rPr>
                <w:b/>
                <w:bCs/>
                <w:spacing w:val="-8"/>
                <w:position w:val="27"/>
              </w:rPr>
              <w:t>分</w:t>
            </w:r>
          </w:p>
          <w:p w:rsidR="00C40DCE" w:rsidRDefault="002A48CE">
            <w:pPr>
              <w:pStyle w:val="TableText"/>
              <w:spacing w:line="226" w:lineRule="auto"/>
              <w:ind w:left="239"/>
            </w:pPr>
            <w:r>
              <w:rPr>
                <w:b/>
                <w:bCs/>
                <w:spacing w:val="5"/>
              </w:rPr>
              <w:t>（好）</w:t>
            </w:r>
          </w:p>
        </w:tc>
        <w:tc>
          <w:tcPr>
            <w:tcW w:w="1293" w:type="dxa"/>
          </w:tcPr>
          <w:p w:rsidR="00C40DCE" w:rsidRDefault="002A48CE">
            <w:pPr>
              <w:pStyle w:val="TableText"/>
              <w:spacing w:before="274" w:line="560" w:lineRule="exact"/>
              <w:ind w:left="486"/>
            </w:pPr>
            <w:r>
              <w:rPr>
                <w:b/>
                <w:bCs/>
                <w:spacing w:val="-13"/>
                <w:position w:val="27"/>
              </w:rPr>
              <w:t>3</w:t>
            </w:r>
            <w:r>
              <w:rPr>
                <w:spacing w:val="-36"/>
                <w:position w:val="27"/>
              </w:rPr>
              <w:t xml:space="preserve"> </w:t>
            </w:r>
            <w:r>
              <w:rPr>
                <w:b/>
                <w:bCs/>
                <w:spacing w:val="-13"/>
                <w:position w:val="27"/>
              </w:rPr>
              <w:t>分</w:t>
            </w:r>
          </w:p>
          <w:p w:rsidR="00C40DCE" w:rsidRDefault="002A48CE">
            <w:pPr>
              <w:pStyle w:val="TableText"/>
              <w:spacing w:line="227" w:lineRule="auto"/>
              <w:ind w:left="230"/>
            </w:pPr>
            <w:r>
              <w:rPr>
                <w:b/>
                <w:bCs/>
                <w:spacing w:val="-7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7"/>
              </w:rPr>
              <w:t>一般）</w:t>
            </w:r>
          </w:p>
        </w:tc>
        <w:tc>
          <w:tcPr>
            <w:tcW w:w="946" w:type="dxa"/>
          </w:tcPr>
          <w:p w:rsidR="00C40DCE" w:rsidRDefault="002A48CE">
            <w:pPr>
              <w:pStyle w:val="TableText"/>
              <w:spacing w:before="274" w:line="560" w:lineRule="exact"/>
              <w:ind w:left="305"/>
            </w:pPr>
            <w:r>
              <w:rPr>
                <w:b/>
                <w:bCs/>
                <w:spacing w:val="-9"/>
                <w:position w:val="27"/>
              </w:rPr>
              <w:t>2</w:t>
            </w:r>
            <w:r>
              <w:rPr>
                <w:spacing w:val="-36"/>
                <w:position w:val="27"/>
              </w:rPr>
              <w:t xml:space="preserve"> </w:t>
            </w:r>
            <w:r>
              <w:rPr>
                <w:b/>
                <w:bCs/>
                <w:spacing w:val="-9"/>
                <w:position w:val="27"/>
              </w:rPr>
              <w:t>分</w:t>
            </w:r>
          </w:p>
          <w:p w:rsidR="00C40DCE" w:rsidRDefault="002A48CE">
            <w:pPr>
              <w:pStyle w:val="TableText"/>
              <w:spacing w:line="232" w:lineRule="auto"/>
              <w:ind w:left="161"/>
            </w:pPr>
            <w:r>
              <w:rPr>
                <w:b/>
                <w:bCs/>
                <w:spacing w:val="5"/>
              </w:rPr>
              <w:t>（差）</w:t>
            </w:r>
          </w:p>
        </w:tc>
        <w:tc>
          <w:tcPr>
            <w:tcW w:w="1206" w:type="dxa"/>
          </w:tcPr>
          <w:p w:rsidR="00C40DCE" w:rsidRDefault="002A48CE">
            <w:pPr>
              <w:pStyle w:val="TableText"/>
              <w:spacing w:before="274" w:line="227" w:lineRule="auto"/>
              <w:ind w:left="437"/>
            </w:pPr>
            <w:r>
              <w:rPr>
                <w:b/>
                <w:bCs/>
                <w:spacing w:val="-1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  <w:p w:rsidR="00C40DCE" w:rsidRDefault="00C40DCE">
            <w:pPr>
              <w:spacing w:line="247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13"/>
            </w:pPr>
            <w:r>
              <w:rPr>
                <w:b/>
                <w:bCs/>
                <w:spacing w:val="6"/>
              </w:rPr>
              <w:t>（非常差）</w:t>
            </w:r>
          </w:p>
        </w:tc>
      </w:tr>
      <w:tr w:rsidR="00C40DCE">
        <w:trPr>
          <w:trHeight w:val="564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1" w:line="225" w:lineRule="auto"/>
              <w:ind w:left="127"/>
            </w:pPr>
            <w:r>
              <w:rPr>
                <w:spacing w:val="6"/>
              </w:rPr>
              <w:t>1.</w:t>
            </w:r>
            <w:r>
              <w:rPr>
                <w:spacing w:val="6"/>
              </w:rPr>
              <w:t>有明确的教学目标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4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0" w:line="225" w:lineRule="auto"/>
              <w:ind w:left="122"/>
            </w:pPr>
            <w:r>
              <w:rPr>
                <w:spacing w:val="7"/>
              </w:rPr>
              <w:t>2.</w:t>
            </w:r>
            <w:r>
              <w:rPr>
                <w:spacing w:val="7"/>
              </w:rPr>
              <w:t>课程结构设计合理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4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2" w:line="225" w:lineRule="auto"/>
              <w:ind w:left="131"/>
            </w:pPr>
            <w:r>
              <w:rPr>
                <w:spacing w:val="6"/>
              </w:rPr>
              <w:t>3.</w:t>
            </w:r>
            <w:r>
              <w:rPr>
                <w:spacing w:val="6"/>
              </w:rPr>
              <w:t>课程内容系统全面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4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3" w:line="225" w:lineRule="auto"/>
              <w:ind w:left="122"/>
            </w:pPr>
            <w:r>
              <w:rPr>
                <w:spacing w:val="7"/>
              </w:rPr>
              <w:t>4.</w:t>
            </w:r>
            <w:r>
              <w:rPr>
                <w:spacing w:val="7"/>
              </w:rPr>
              <w:t>内容紧密联系实践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4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5" w:line="223" w:lineRule="auto"/>
              <w:ind w:left="125"/>
            </w:pPr>
            <w:r>
              <w:rPr>
                <w:spacing w:val="7"/>
              </w:rPr>
              <w:t>5.</w:t>
            </w:r>
            <w:r>
              <w:rPr>
                <w:spacing w:val="7"/>
              </w:rPr>
              <w:t>任课老师选择合适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5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5" w:line="225" w:lineRule="auto"/>
              <w:ind w:left="124"/>
            </w:pPr>
            <w:r>
              <w:rPr>
                <w:spacing w:val="7"/>
              </w:rPr>
              <w:t>6.</w:t>
            </w:r>
            <w:r>
              <w:rPr>
                <w:spacing w:val="7"/>
              </w:rPr>
              <w:t>培训方法运用恰当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5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5" w:line="225" w:lineRule="auto"/>
              <w:ind w:left="124"/>
            </w:pPr>
            <w:r>
              <w:rPr>
                <w:spacing w:val="7"/>
              </w:rPr>
              <w:t>7.</w:t>
            </w:r>
            <w:r>
              <w:rPr>
                <w:spacing w:val="7"/>
              </w:rPr>
              <w:t>有效促进思考参与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5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5" w:line="225" w:lineRule="auto"/>
              <w:ind w:left="124"/>
            </w:pPr>
            <w:r>
              <w:rPr>
                <w:spacing w:val="7"/>
              </w:rPr>
              <w:t>8.</w:t>
            </w:r>
            <w:r>
              <w:rPr>
                <w:spacing w:val="7"/>
              </w:rPr>
              <w:t>培训时间安排合理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5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6" w:line="223" w:lineRule="auto"/>
              <w:ind w:left="124"/>
            </w:pPr>
            <w:r>
              <w:rPr>
                <w:spacing w:val="7"/>
              </w:rPr>
              <w:t>9.</w:t>
            </w:r>
            <w:r>
              <w:rPr>
                <w:spacing w:val="7"/>
              </w:rPr>
              <w:t>各项工作准备充分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  <w:tr w:rsidR="00C40DCE">
        <w:trPr>
          <w:trHeight w:val="569"/>
        </w:trPr>
        <w:tc>
          <w:tcPr>
            <w:tcW w:w="3400" w:type="dxa"/>
          </w:tcPr>
          <w:p w:rsidR="00C40DCE" w:rsidRDefault="002A48CE">
            <w:pPr>
              <w:pStyle w:val="TableText"/>
              <w:spacing w:before="275" w:line="225" w:lineRule="auto"/>
              <w:ind w:left="127"/>
            </w:pPr>
            <w:r>
              <w:rPr>
                <w:spacing w:val="6"/>
              </w:rPr>
              <w:t>10.</w:t>
            </w:r>
            <w:r>
              <w:rPr>
                <w:spacing w:val="6"/>
              </w:rPr>
              <w:t>整体活动组织有序</w:t>
            </w:r>
          </w:p>
        </w:tc>
        <w:tc>
          <w:tcPr>
            <w:tcW w:w="1284" w:type="dxa"/>
          </w:tcPr>
          <w:p w:rsidR="00C40DCE" w:rsidRDefault="00C40DCE"/>
        </w:tc>
        <w:tc>
          <w:tcPr>
            <w:tcW w:w="1105" w:type="dxa"/>
          </w:tcPr>
          <w:p w:rsidR="00C40DCE" w:rsidRDefault="00C40DCE"/>
        </w:tc>
        <w:tc>
          <w:tcPr>
            <w:tcW w:w="1293" w:type="dxa"/>
          </w:tcPr>
          <w:p w:rsidR="00C40DCE" w:rsidRDefault="00C40DCE"/>
        </w:tc>
        <w:tc>
          <w:tcPr>
            <w:tcW w:w="946" w:type="dxa"/>
          </w:tcPr>
          <w:p w:rsidR="00C40DCE" w:rsidRDefault="00C40DCE"/>
        </w:tc>
        <w:tc>
          <w:tcPr>
            <w:tcW w:w="1206" w:type="dxa"/>
          </w:tcPr>
          <w:p w:rsidR="00C40DCE" w:rsidRDefault="00C40DCE"/>
        </w:tc>
      </w:tr>
    </w:tbl>
    <w:p w:rsidR="00C40DCE" w:rsidRDefault="00C40DCE">
      <w:pPr>
        <w:pStyle w:val="a3"/>
        <w:spacing w:line="14" w:lineRule="auto"/>
        <w:rPr>
          <w:sz w:val="2"/>
        </w:rPr>
      </w:pPr>
    </w:p>
    <w:p w:rsidR="00C40DCE" w:rsidRDefault="00C40DCE">
      <w:pPr>
        <w:spacing w:line="14" w:lineRule="auto"/>
        <w:rPr>
          <w:sz w:val="2"/>
          <w:szCs w:val="2"/>
        </w:rPr>
        <w:sectPr w:rsidR="00C40DCE">
          <w:type w:val="continuous"/>
          <w:pgSz w:w="11906" w:h="16838"/>
          <w:pgMar w:top="1118" w:right="1333" w:bottom="1378" w:left="1333" w:header="878" w:footer="1212" w:gutter="0"/>
          <w:cols w:space="720" w:equalWidth="0">
            <w:col w:w="9240"/>
          </w:cols>
        </w:sectPr>
      </w:pPr>
    </w:p>
    <w:p w:rsidR="00C40DCE" w:rsidRDefault="00C40DCE">
      <w:pPr>
        <w:pStyle w:val="a3"/>
        <w:spacing w:line="260" w:lineRule="auto"/>
      </w:pPr>
    </w:p>
    <w:p w:rsidR="00C40DCE" w:rsidRDefault="00C40DCE">
      <w:pPr>
        <w:pStyle w:val="a3"/>
        <w:spacing w:line="261" w:lineRule="auto"/>
      </w:pPr>
    </w:p>
    <w:p w:rsidR="00C40DCE" w:rsidRDefault="002A48CE">
      <w:pPr>
        <w:spacing w:before="65" w:line="223" w:lineRule="auto"/>
        <w:ind w:left="605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9"/>
          <w:sz w:val="20"/>
          <w:szCs w:val="20"/>
          <w:lang w:eastAsia="zh-CN"/>
        </w:rPr>
        <w:t>本次入院教育对我在以下方面的帮助程度为：</w:t>
      </w:r>
    </w:p>
    <w:p w:rsidR="00C40DCE" w:rsidRDefault="00C40DCE">
      <w:pPr>
        <w:spacing w:line="50" w:lineRule="exact"/>
        <w:rPr>
          <w:lang w:eastAsia="zh-CN"/>
        </w:rPr>
      </w:pPr>
    </w:p>
    <w:tbl>
      <w:tblPr>
        <w:tblStyle w:val="TableNormal"/>
        <w:tblW w:w="9354" w:type="dxa"/>
        <w:tblInd w:w="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133"/>
        <w:gridCol w:w="991"/>
        <w:gridCol w:w="991"/>
        <w:gridCol w:w="992"/>
        <w:gridCol w:w="1138"/>
      </w:tblGrid>
      <w:tr w:rsidR="00C40DCE">
        <w:trPr>
          <w:trHeight w:val="569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5" w:line="225" w:lineRule="auto"/>
              <w:ind w:left="1641"/>
            </w:pPr>
            <w:r>
              <w:rPr>
                <w:b/>
                <w:bCs/>
                <w:spacing w:val="5"/>
              </w:rPr>
              <w:t>评价项目</w:t>
            </w:r>
          </w:p>
        </w:tc>
        <w:tc>
          <w:tcPr>
            <w:tcW w:w="1133" w:type="dxa"/>
          </w:tcPr>
          <w:p w:rsidR="00C40DCE" w:rsidRDefault="002A48CE">
            <w:pPr>
              <w:pStyle w:val="TableText"/>
              <w:spacing w:before="275" w:line="225" w:lineRule="auto"/>
              <w:ind w:left="360"/>
            </w:pPr>
            <w:r>
              <w:rPr>
                <w:b/>
                <w:bCs/>
                <w:spacing w:val="4"/>
              </w:rPr>
              <w:t>极高</w:t>
            </w:r>
          </w:p>
        </w:tc>
        <w:tc>
          <w:tcPr>
            <w:tcW w:w="991" w:type="dxa"/>
          </w:tcPr>
          <w:p w:rsidR="00C40DCE" w:rsidRDefault="002A48CE">
            <w:pPr>
              <w:pStyle w:val="TableText"/>
              <w:spacing w:before="274" w:line="225" w:lineRule="auto"/>
              <w:ind w:left="298"/>
            </w:pPr>
            <w:r>
              <w:rPr>
                <w:b/>
                <w:bCs/>
                <w:spacing w:val="-1"/>
              </w:rPr>
              <w:t>较高</w:t>
            </w:r>
          </w:p>
        </w:tc>
        <w:tc>
          <w:tcPr>
            <w:tcW w:w="991" w:type="dxa"/>
          </w:tcPr>
          <w:p w:rsidR="00C40DCE" w:rsidRDefault="002A48CE">
            <w:pPr>
              <w:pStyle w:val="TableText"/>
              <w:spacing w:before="274" w:line="228" w:lineRule="auto"/>
              <w:ind w:left="305"/>
            </w:pPr>
            <w:r>
              <w:rPr>
                <w:b/>
                <w:bCs/>
                <w:spacing w:val="-2"/>
              </w:rPr>
              <w:t>一般</w:t>
            </w:r>
          </w:p>
        </w:tc>
        <w:tc>
          <w:tcPr>
            <w:tcW w:w="992" w:type="dxa"/>
          </w:tcPr>
          <w:p w:rsidR="00C40DCE" w:rsidRDefault="002A48CE">
            <w:pPr>
              <w:pStyle w:val="TableText"/>
              <w:spacing w:before="274" w:line="225" w:lineRule="auto"/>
              <w:ind w:left="301"/>
            </w:pPr>
            <w:r>
              <w:rPr>
                <w:b/>
                <w:bCs/>
                <w:spacing w:val="-1"/>
              </w:rPr>
              <w:t>较低</w:t>
            </w:r>
          </w:p>
        </w:tc>
        <w:tc>
          <w:tcPr>
            <w:tcW w:w="1138" w:type="dxa"/>
          </w:tcPr>
          <w:p w:rsidR="00C40DCE" w:rsidRDefault="002A48CE">
            <w:pPr>
              <w:pStyle w:val="TableText"/>
              <w:spacing w:before="275" w:line="225" w:lineRule="auto"/>
              <w:ind w:left="365"/>
            </w:pPr>
            <w:r>
              <w:rPr>
                <w:b/>
                <w:bCs/>
                <w:spacing w:val="3"/>
              </w:rPr>
              <w:t>极低</w:t>
            </w:r>
          </w:p>
        </w:tc>
      </w:tr>
      <w:tr w:rsidR="00C40DCE">
        <w:trPr>
          <w:trHeight w:val="564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0" w:line="225" w:lineRule="auto"/>
              <w:ind w:left="12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</w:t>
            </w:r>
            <w:r>
              <w:rPr>
                <w:spacing w:val="7"/>
                <w:lang w:eastAsia="zh-CN"/>
              </w:rPr>
              <w:t>全面了解培训基地情况</w:t>
            </w:r>
          </w:p>
        </w:tc>
        <w:tc>
          <w:tcPr>
            <w:tcW w:w="1133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3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4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1" w:line="225" w:lineRule="auto"/>
              <w:ind w:left="122"/>
            </w:pPr>
            <w:r>
              <w:rPr>
                <w:spacing w:val="7"/>
              </w:rPr>
              <w:t>2.</w:t>
            </w:r>
            <w:r>
              <w:rPr>
                <w:spacing w:val="7"/>
              </w:rPr>
              <w:t>充分理解住培政策制度</w:t>
            </w:r>
          </w:p>
        </w:tc>
        <w:tc>
          <w:tcPr>
            <w:tcW w:w="1133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2" w:type="dxa"/>
          </w:tcPr>
          <w:p w:rsidR="00C40DCE" w:rsidRDefault="00C40DCE"/>
        </w:tc>
        <w:tc>
          <w:tcPr>
            <w:tcW w:w="1138" w:type="dxa"/>
          </w:tcPr>
          <w:p w:rsidR="00C40DCE" w:rsidRDefault="00C40DCE"/>
        </w:tc>
      </w:tr>
      <w:tr w:rsidR="00C40DCE">
        <w:trPr>
          <w:trHeight w:val="564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1" w:line="225" w:lineRule="auto"/>
              <w:ind w:left="13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3.</w:t>
            </w:r>
            <w:r>
              <w:rPr>
                <w:spacing w:val="7"/>
                <w:lang w:eastAsia="zh-CN"/>
              </w:rPr>
              <w:t>充分理解住培学习目标</w:t>
            </w:r>
          </w:p>
        </w:tc>
        <w:tc>
          <w:tcPr>
            <w:tcW w:w="1133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3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4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3" w:line="225" w:lineRule="auto"/>
              <w:ind w:left="12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4.</w:t>
            </w:r>
            <w:r>
              <w:rPr>
                <w:spacing w:val="7"/>
                <w:lang w:eastAsia="zh-CN"/>
              </w:rPr>
              <w:t>充分理解住培学习要求</w:t>
            </w:r>
          </w:p>
        </w:tc>
        <w:tc>
          <w:tcPr>
            <w:tcW w:w="1133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3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5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4" w:line="225" w:lineRule="auto"/>
              <w:ind w:left="12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5.</w:t>
            </w:r>
            <w:r>
              <w:rPr>
                <w:spacing w:val="7"/>
                <w:lang w:eastAsia="zh-CN"/>
              </w:rPr>
              <w:t>充分理解临床实践要求</w:t>
            </w:r>
          </w:p>
        </w:tc>
        <w:tc>
          <w:tcPr>
            <w:tcW w:w="1133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3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5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5" w:line="225" w:lineRule="auto"/>
              <w:ind w:left="12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6.</w:t>
            </w:r>
            <w:r>
              <w:rPr>
                <w:spacing w:val="7"/>
                <w:lang w:eastAsia="zh-CN"/>
              </w:rPr>
              <w:t>提高对医学人文的理解</w:t>
            </w:r>
          </w:p>
        </w:tc>
        <w:tc>
          <w:tcPr>
            <w:tcW w:w="1133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3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5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3" w:line="226" w:lineRule="auto"/>
              <w:ind w:left="12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7.</w:t>
            </w:r>
            <w:r>
              <w:rPr>
                <w:spacing w:val="7"/>
                <w:lang w:eastAsia="zh-CN"/>
              </w:rPr>
              <w:t>提高专业理论知识水平</w:t>
            </w:r>
          </w:p>
        </w:tc>
        <w:tc>
          <w:tcPr>
            <w:tcW w:w="1133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1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3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5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5" w:line="223" w:lineRule="auto"/>
              <w:ind w:left="124"/>
            </w:pPr>
            <w:r>
              <w:rPr>
                <w:spacing w:val="7"/>
              </w:rPr>
              <w:t>8.</w:t>
            </w:r>
            <w:r>
              <w:rPr>
                <w:spacing w:val="7"/>
              </w:rPr>
              <w:t>提高基本技能操作水平</w:t>
            </w:r>
          </w:p>
        </w:tc>
        <w:tc>
          <w:tcPr>
            <w:tcW w:w="1133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2" w:type="dxa"/>
          </w:tcPr>
          <w:p w:rsidR="00C40DCE" w:rsidRDefault="00C40DCE"/>
        </w:tc>
        <w:tc>
          <w:tcPr>
            <w:tcW w:w="1138" w:type="dxa"/>
          </w:tcPr>
          <w:p w:rsidR="00C40DCE" w:rsidRDefault="00C40DCE"/>
        </w:tc>
      </w:tr>
      <w:tr w:rsidR="00C40DCE">
        <w:trPr>
          <w:trHeight w:val="565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3" w:line="225" w:lineRule="auto"/>
              <w:ind w:left="124"/>
            </w:pPr>
            <w:r>
              <w:rPr>
                <w:spacing w:val="7"/>
              </w:rPr>
              <w:t>9.</w:t>
            </w:r>
            <w:r>
              <w:rPr>
                <w:spacing w:val="7"/>
              </w:rPr>
              <w:t>增加对新角色的信心</w:t>
            </w:r>
          </w:p>
        </w:tc>
        <w:tc>
          <w:tcPr>
            <w:tcW w:w="1133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2" w:type="dxa"/>
          </w:tcPr>
          <w:p w:rsidR="00C40DCE" w:rsidRDefault="00C40DCE"/>
        </w:tc>
        <w:tc>
          <w:tcPr>
            <w:tcW w:w="1138" w:type="dxa"/>
          </w:tcPr>
          <w:p w:rsidR="00C40DCE" w:rsidRDefault="00C40DCE"/>
        </w:tc>
      </w:tr>
      <w:tr w:rsidR="00C40DCE">
        <w:trPr>
          <w:trHeight w:val="569"/>
        </w:trPr>
        <w:tc>
          <w:tcPr>
            <w:tcW w:w="4109" w:type="dxa"/>
          </w:tcPr>
          <w:p w:rsidR="00C40DCE" w:rsidRDefault="002A48CE">
            <w:pPr>
              <w:pStyle w:val="TableText"/>
              <w:spacing w:before="274" w:line="225" w:lineRule="auto"/>
              <w:ind w:left="127"/>
            </w:pPr>
            <w:r>
              <w:rPr>
                <w:spacing w:val="7"/>
              </w:rPr>
              <w:t>10.</w:t>
            </w:r>
            <w:r>
              <w:rPr>
                <w:spacing w:val="7"/>
              </w:rPr>
              <w:t>快速适应新岗位环境</w:t>
            </w:r>
          </w:p>
        </w:tc>
        <w:tc>
          <w:tcPr>
            <w:tcW w:w="1133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1" w:type="dxa"/>
          </w:tcPr>
          <w:p w:rsidR="00C40DCE" w:rsidRDefault="00C40DCE"/>
        </w:tc>
        <w:tc>
          <w:tcPr>
            <w:tcW w:w="992" w:type="dxa"/>
          </w:tcPr>
          <w:p w:rsidR="00C40DCE" w:rsidRDefault="00C40DCE"/>
        </w:tc>
        <w:tc>
          <w:tcPr>
            <w:tcW w:w="1138" w:type="dxa"/>
          </w:tcPr>
          <w:p w:rsidR="00C40DCE" w:rsidRDefault="00C40DCE"/>
        </w:tc>
      </w:tr>
    </w:tbl>
    <w:p w:rsidR="00C40DCE" w:rsidRDefault="00C40DCE">
      <w:pPr>
        <w:pStyle w:val="a3"/>
        <w:spacing w:line="253" w:lineRule="auto"/>
      </w:pPr>
    </w:p>
    <w:p w:rsidR="00C40DCE" w:rsidRDefault="00C40DCE">
      <w:pPr>
        <w:pStyle w:val="a3"/>
        <w:spacing w:line="254" w:lineRule="auto"/>
      </w:pPr>
    </w:p>
    <w:p w:rsidR="00C40DCE" w:rsidRDefault="00C40DCE">
      <w:pPr>
        <w:pStyle w:val="a3"/>
        <w:spacing w:line="254" w:lineRule="auto"/>
      </w:pPr>
    </w:p>
    <w:p w:rsidR="00C40DCE" w:rsidRDefault="002A48CE">
      <w:pPr>
        <w:spacing w:before="65" w:line="559" w:lineRule="exact"/>
        <w:ind w:left="616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b/>
          <w:bCs/>
          <w:spacing w:val="8"/>
          <w:position w:val="27"/>
          <w:sz w:val="20"/>
          <w:szCs w:val="20"/>
          <w:lang w:eastAsia="zh-CN"/>
        </w:rPr>
        <w:t>第三部分：授课评价</w:t>
      </w:r>
      <w:r>
        <w:rPr>
          <w:rFonts w:ascii="仿宋" w:eastAsia="仿宋" w:hAnsi="仿宋" w:cs="仿宋"/>
          <w:spacing w:val="8"/>
          <w:position w:val="27"/>
          <w:sz w:val="20"/>
          <w:szCs w:val="20"/>
          <w:lang w:eastAsia="zh-CN"/>
        </w:rPr>
        <w:t>（可为整体评价或每节课后独立评价）</w:t>
      </w:r>
    </w:p>
    <w:p w:rsidR="00C40DCE" w:rsidRDefault="002A48CE">
      <w:pPr>
        <w:spacing w:before="1" w:line="223" w:lineRule="auto"/>
        <w:ind w:left="617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我认为</w:t>
      </w:r>
      <w:r>
        <w:rPr>
          <w:rFonts w:ascii="仿宋" w:eastAsia="仿宋" w:hAnsi="仿宋" w:cs="仿宋"/>
          <w:spacing w:val="7"/>
          <w:sz w:val="20"/>
          <w:szCs w:val="20"/>
          <w:u w:val="single"/>
          <w:lang w:eastAsia="zh-CN"/>
        </w:rPr>
        <w:t>（专题名称或整体）</w:t>
      </w:r>
      <w:r>
        <w:rPr>
          <w:rFonts w:ascii="仿宋" w:eastAsia="仿宋" w:hAnsi="仿宋" w:cs="仿宋"/>
          <w:spacing w:val="7"/>
          <w:sz w:val="20"/>
          <w:szCs w:val="20"/>
          <w:u w:val="single"/>
          <w:lang w:eastAsia="zh-CN"/>
        </w:rPr>
        <w:t xml:space="preserve"> </w:t>
      </w:r>
      <w:r>
        <w:rPr>
          <w:rFonts w:ascii="仿宋" w:eastAsia="仿宋" w:hAnsi="仿宋" w:cs="仿宋"/>
          <w:spacing w:val="-66"/>
          <w:sz w:val="20"/>
          <w:szCs w:val="20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20"/>
          <w:szCs w:val="20"/>
          <w:lang w:eastAsia="zh-CN"/>
        </w:rPr>
        <w:t>的任课老师授课表现为：</w:t>
      </w:r>
    </w:p>
    <w:p w:rsidR="00C40DCE" w:rsidRDefault="00C40DCE">
      <w:pPr>
        <w:spacing w:line="47" w:lineRule="exact"/>
        <w:rPr>
          <w:lang w:eastAsia="zh-CN"/>
        </w:rPr>
      </w:pPr>
    </w:p>
    <w:tbl>
      <w:tblPr>
        <w:tblStyle w:val="TableNormal"/>
        <w:tblW w:w="949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1272"/>
        <w:gridCol w:w="919"/>
        <w:gridCol w:w="1114"/>
        <w:gridCol w:w="849"/>
        <w:gridCol w:w="1178"/>
      </w:tblGrid>
      <w:tr w:rsidR="00C40DCE">
        <w:trPr>
          <w:trHeight w:val="1129"/>
        </w:trPr>
        <w:tc>
          <w:tcPr>
            <w:tcW w:w="4163" w:type="dxa"/>
          </w:tcPr>
          <w:p w:rsidR="00C40DCE" w:rsidRDefault="00C40DCE">
            <w:pPr>
              <w:spacing w:line="243" w:lineRule="auto"/>
              <w:rPr>
                <w:lang w:eastAsia="zh-CN"/>
              </w:rPr>
            </w:pPr>
          </w:p>
          <w:p w:rsidR="00C40DCE" w:rsidRDefault="00C40DCE">
            <w:pPr>
              <w:spacing w:line="243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668"/>
            </w:pPr>
            <w:r>
              <w:rPr>
                <w:b/>
                <w:bCs/>
                <w:spacing w:val="5"/>
              </w:rPr>
              <w:t>评价项目</w:t>
            </w:r>
          </w:p>
        </w:tc>
        <w:tc>
          <w:tcPr>
            <w:tcW w:w="1272" w:type="dxa"/>
          </w:tcPr>
          <w:p w:rsidR="00C40DCE" w:rsidRDefault="002A48CE">
            <w:pPr>
              <w:pStyle w:val="TableText"/>
              <w:spacing w:before="273" w:line="227" w:lineRule="auto"/>
              <w:ind w:left="468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  <w:p w:rsidR="00C40DCE" w:rsidRDefault="00C40DCE">
            <w:pPr>
              <w:spacing w:line="249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11"/>
            </w:pPr>
            <w:r>
              <w:rPr>
                <w:b/>
                <w:bCs/>
                <w:spacing w:val="6"/>
              </w:rPr>
              <w:t>（非常好）</w:t>
            </w:r>
          </w:p>
        </w:tc>
        <w:tc>
          <w:tcPr>
            <w:tcW w:w="919" w:type="dxa"/>
          </w:tcPr>
          <w:p w:rsidR="00C40DCE" w:rsidRDefault="002A48CE">
            <w:pPr>
              <w:pStyle w:val="TableText"/>
              <w:spacing w:before="273" w:line="561" w:lineRule="exact"/>
              <w:ind w:left="290"/>
            </w:pPr>
            <w:r>
              <w:rPr>
                <w:b/>
                <w:bCs/>
                <w:spacing w:val="-8"/>
                <w:position w:val="27"/>
              </w:rPr>
              <w:t>4</w:t>
            </w:r>
            <w:r>
              <w:rPr>
                <w:spacing w:val="-39"/>
                <w:position w:val="27"/>
              </w:rPr>
              <w:t xml:space="preserve"> </w:t>
            </w:r>
            <w:r>
              <w:rPr>
                <w:b/>
                <w:bCs/>
                <w:spacing w:val="-8"/>
                <w:position w:val="27"/>
              </w:rPr>
              <w:t>分</w:t>
            </w:r>
          </w:p>
          <w:p w:rsidR="00C40DCE" w:rsidRDefault="002A48CE">
            <w:pPr>
              <w:pStyle w:val="TableText"/>
              <w:spacing w:line="226" w:lineRule="auto"/>
              <w:ind w:left="147"/>
            </w:pPr>
            <w:r>
              <w:rPr>
                <w:b/>
                <w:bCs/>
                <w:spacing w:val="5"/>
              </w:rPr>
              <w:t>（好）</w:t>
            </w:r>
          </w:p>
        </w:tc>
        <w:tc>
          <w:tcPr>
            <w:tcW w:w="1114" w:type="dxa"/>
          </w:tcPr>
          <w:p w:rsidR="00C40DCE" w:rsidRDefault="002A48CE">
            <w:pPr>
              <w:pStyle w:val="TableText"/>
              <w:spacing w:before="273" w:line="561" w:lineRule="exact"/>
              <w:ind w:left="395"/>
            </w:pPr>
            <w:r>
              <w:rPr>
                <w:b/>
                <w:bCs/>
                <w:spacing w:val="-13"/>
                <w:position w:val="27"/>
              </w:rPr>
              <w:t>3</w:t>
            </w:r>
            <w:r>
              <w:rPr>
                <w:spacing w:val="-36"/>
                <w:position w:val="27"/>
              </w:rPr>
              <w:t xml:space="preserve"> </w:t>
            </w:r>
            <w:r>
              <w:rPr>
                <w:b/>
                <w:bCs/>
                <w:spacing w:val="-13"/>
                <w:position w:val="27"/>
              </w:rPr>
              <w:t>分</w:t>
            </w:r>
          </w:p>
          <w:p w:rsidR="00C40DCE" w:rsidRDefault="002A48CE">
            <w:pPr>
              <w:pStyle w:val="TableText"/>
              <w:spacing w:line="227" w:lineRule="auto"/>
              <w:ind w:left="140"/>
            </w:pPr>
            <w:r>
              <w:rPr>
                <w:b/>
                <w:bCs/>
                <w:spacing w:val="-7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7"/>
              </w:rPr>
              <w:t>一般）</w:t>
            </w:r>
          </w:p>
        </w:tc>
        <w:tc>
          <w:tcPr>
            <w:tcW w:w="849" w:type="dxa"/>
          </w:tcPr>
          <w:p w:rsidR="00C40DCE" w:rsidRDefault="002A48CE">
            <w:pPr>
              <w:pStyle w:val="TableText"/>
              <w:spacing w:before="273" w:line="561" w:lineRule="exact"/>
              <w:ind w:left="257"/>
            </w:pPr>
            <w:r>
              <w:rPr>
                <w:b/>
                <w:bCs/>
                <w:spacing w:val="-9"/>
                <w:position w:val="27"/>
              </w:rPr>
              <w:t>2</w:t>
            </w:r>
            <w:r>
              <w:rPr>
                <w:spacing w:val="-38"/>
                <w:position w:val="27"/>
              </w:rPr>
              <w:t xml:space="preserve"> </w:t>
            </w:r>
            <w:r>
              <w:rPr>
                <w:b/>
                <w:bCs/>
                <w:spacing w:val="-9"/>
                <w:position w:val="27"/>
              </w:rPr>
              <w:t>分</w:t>
            </w:r>
          </w:p>
          <w:p w:rsidR="00C40DCE" w:rsidRDefault="002A48CE">
            <w:pPr>
              <w:pStyle w:val="TableText"/>
              <w:spacing w:line="232" w:lineRule="auto"/>
              <w:ind w:left="113"/>
            </w:pPr>
            <w:r>
              <w:rPr>
                <w:b/>
                <w:bCs/>
                <w:spacing w:val="5"/>
              </w:rPr>
              <w:t>（差）</w:t>
            </w:r>
          </w:p>
        </w:tc>
        <w:tc>
          <w:tcPr>
            <w:tcW w:w="1178" w:type="dxa"/>
          </w:tcPr>
          <w:p w:rsidR="00C40DCE" w:rsidRDefault="002A48CE">
            <w:pPr>
              <w:pStyle w:val="TableText"/>
              <w:spacing w:before="273" w:line="227" w:lineRule="auto"/>
              <w:ind w:left="423"/>
            </w:pPr>
            <w:r>
              <w:rPr>
                <w:b/>
                <w:bCs/>
                <w:spacing w:val="-1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  <w:p w:rsidR="00C40DCE" w:rsidRDefault="00C40DCE">
            <w:pPr>
              <w:spacing w:line="249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right="16"/>
              <w:jc w:val="right"/>
            </w:pPr>
            <w:r>
              <w:rPr>
                <w:b/>
                <w:bCs/>
                <w:spacing w:val="6"/>
              </w:rPr>
              <w:t>（非常差）</w:t>
            </w:r>
          </w:p>
        </w:tc>
      </w:tr>
      <w:tr w:rsidR="00C40DCE">
        <w:trPr>
          <w:trHeight w:val="564"/>
        </w:trPr>
        <w:tc>
          <w:tcPr>
            <w:tcW w:w="4163" w:type="dxa"/>
          </w:tcPr>
          <w:p w:rsidR="00C40DCE" w:rsidRDefault="002A48CE">
            <w:pPr>
              <w:pStyle w:val="TableText"/>
              <w:spacing w:before="270" w:line="225" w:lineRule="auto"/>
              <w:ind w:left="12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</w:t>
            </w:r>
            <w:r>
              <w:rPr>
                <w:spacing w:val="7"/>
                <w:lang w:eastAsia="zh-CN"/>
              </w:rPr>
              <w:t>教学内容充实，且紧密联系实践</w:t>
            </w:r>
          </w:p>
        </w:tc>
        <w:tc>
          <w:tcPr>
            <w:tcW w:w="127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1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14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7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4"/>
        </w:trPr>
        <w:tc>
          <w:tcPr>
            <w:tcW w:w="4163" w:type="dxa"/>
          </w:tcPr>
          <w:p w:rsidR="00C40DCE" w:rsidRDefault="002A48CE">
            <w:pPr>
              <w:pStyle w:val="TableText"/>
              <w:spacing w:before="271" w:line="224" w:lineRule="auto"/>
              <w:ind w:left="12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2.</w:t>
            </w:r>
            <w:r>
              <w:rPr>
                <w:spacing w:val="8"/>
                <w:lang w:eastAsia="zh-CN"/>
              </w:rPr>
              <w:t>根据教学内容，恰当运用教学方法</w:t>
            </w:r>
          </w:p>
        </w:tc>
        <w:tc>
          <w:tcPr>
            <w:tcW w:w="127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1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14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7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4"/>
        </w:trPr>
        <w:tc>
          <w:tcPr>
            <w:tcW w:w="4163" w:type="dxa"/>
          </w:tcPr>
          <w:p w:rsidR="00C40DCE" w:rsidRDefault="002A48CE">
            <w:pPr>
              <w:pStyle w:val="TableText"/>
              <w:spacing w:before="271" w:line="223" w:lineRule="auto"/>
              <w:ind w:left="1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3.</w:t>
            </w:r>
            <w:r>
              <w:rPr>
                <w:spacing w:val="7"/>
                <w:lang w:eastAsia="zh-CN"/>
              </w:rPr>
              <w:t>讲解流畅、清晰和生动，容易理解</w:t>
            </w:r>
          </w:p>
        </w:tc>
        <w:tc>
          <w:tcPr>
            <w:tcW w:w="127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1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14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7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4"/>
        </w:trPr>
        <w:tc>
          <w:tcPr>
            <w:tcW w:w="4163" w:type="dxa"/>
          </w:tcPr>
          <w:p w:rsidR="00C40DCE" w:rsidRDefault="002A48CE">
            <w:pPr>
              <w:pStyle w:val="TableText"/>
              <w:spacing w:before="273" w:line="225" w:lineRule="auto"/>
              <w:ind w:left="12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4.</w:t>
            </w:r>
            <w:r>
              <w:rPr>
                <w:spacing w:val="8"/>
                <w:lang w:eastAsia="zh-CN"/>
              </w:rPr>
              <w:t>教学节奏合理，时间得到充分利用</w:t>
            </w:r>
          </w:p>
        </w:tc>
        <w:tc>
          <w:tcPr>
            <w:tcW w:w="127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1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14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7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569"/>
        </w:trPr>
        <w:tc>
          <w:tcPr>
            <w:tcW w:w="4163" w:type="dxa"/>
          </w:tcPr>
          <w:p w:rsidR="00C40DCE" w:rsidRDefault="002A48CE">
            <w:pPr>
              <w:pStyle w:val="TableText"/>
              <w:spacing w:before="273" w:line="225" w:lineRule="auto"/>
              <w:ind w:left="12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5.</w:t>
            </w:r>
            <w:r>
              <w:rPr>
                <w:spacing w:val="8"/>
                <w:lang w:eastAsia="zh-CN"/>
              </w:rPr>
              <w:t>课程充实有趣，体现充分用心准备</w:t>
            </w:r>
          </w:p>
        </w:tc>
        <w:tc>
          <w:tcPr>
            <w:tcW w:w="1272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91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14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849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178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</w:tbl>
    <w:p w:rsidR="00C40DCE" w:rsidRDefault="00C40DCE">
      <w:pPr>
        <w:pStyle w:val="a3"/>
        <w:rPr>
          <w:lang w:eastAsia="zh-CN"/>
        </w:rPr>
      </w:pPr>
    </w:p>
    <w:p w:rsidR="00C40DCE" w:rsidRDefault="00C40DCE">
      <w:pPr>
        <w:rPr>
          <w:lang w:eastAsia="zh-CN"/>
        </w:rPr>
        <w:sectPr w:rsidR="00C40DCE">
          <w:headerReference w:type="default" r:id="rId20"/>
          <w:footerReference w:type="default" r:id="rId21"/>
          <w:pgSz w:w="11906" w:h="16838"/>
          <w:pgMar w:top="1118" w:right="1203" w:bottom="1378" w:left="1202" w:header="878" w:footer="1212" w:gutter="0"/>
          <w:cols w:space="720"/>
        </w:sectPr>
      </w:pPr>
    </w:p>
    <w:p w:rsidR="00C40DCE" w:rsidRDefault="00C75A62">
      <w:pPr>
        <w:pStyle w:val="a3"/>
        <w:spacing w:line="260" w:lineRule="auto"/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2988310</wp:posOffset>
                </wp:positionV>
                <wp:extent cx="5267325" cy="6350"/>
                <wp:effectExtent l="0" t="0" r="0" b="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B0645" id="Rectangle 2" o:spid="_x0000_s1026" style="position:absolute;left:0;text-align:left;margin-left:90pt;margin-top:235.3pt;width:414.7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uqeAIAAPo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1566545</wp:posOffset>
                </wp:positionV>
                <wp:extent cx="5267325" cy="6350"/>
                <wp:effectExtent l="0" t="4445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A240" id="Rectangle 3" o:spid="_x0000_s1026" style="position:absolute;left:0;text-align:left;margin-left:90pt;margin-top:123.35pt;width:414.7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fTdwIAAPo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1921510</wp:posOffset>
                </wp:positionV>
                <wp:extent cx="5267325" cy="6350"/>
                <wp:effectExtent l="9525" t="6985" r="9525" b="5715"/>
                <wp:wrapNone/>
                <wp:docPr id="2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6350"/>
                        </a:xfrm>
                        <a:custGeom>
                          <a:avLst/>
                          <a:gdLst>
                            <a:gd name="T0" fmla="*/ 0 w 8295"/>
                            <a:gd name="T1" fmla="*/ 4 h 10"/>
                            <a:gd name="T2" fmla="*/ 8294 w 8295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95" h="10">
                              <a:moveTo>
                                <a:pt x="0" y="4"/>
                              </a:moveTo>
                              <a:lnTo>
                                <a:pt x="8294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E6F0A7" id="Freeform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0pt,151.5pt,504.7pt,151.5pt" coordsize="8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" o:allowincell="f" filled="f" strokeweight=".48pt">
                <v:stroke joinstyle="bevel"/>
                <v:path o:connecttype="custom" o:connectlocs="0,2540;5266690,254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2633345</wp:posOffset>
                </wp:positionV>
                <wp:extent cx="5267325" cy="6350"/>
                <wp:effectExtent l="9525" t="4445" r="9525" b="8255"/>
                <wp:wrapNone/>
                <wp:docPr id="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6350"/>
                        </a:xfrm>
                        <a:custGeom>
                          <a:avLst/>
                          <a:gdLst>
                            <a:gd name="T0" fmla="*/ 0 w 8295"/>
                            <a:gd name="T1" fmla="*/ 4 h 10"/>
                            <a:gd name="T2" fmla="*/ 8294 w 8295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95" h="10">
                              <a:moveTo>
                                <a:pt x="0" y="4"/>
                              </a:moveTo>
                              <a:lnTo>
                                <a:pt x="8294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BA063F" id="Freeform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0pt,207.55pt,504.7pt,207.55pt" coordsize="8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" o:allowincell="f" filled="f" strokeweight=".48pt">
                <v:stroke joinstyle="bevel"/>
                <v:path o:connecttype="custom" o:connectlocs="0,2540;5266690,2540" o:connectangles="0,0"/>
                <w10:wrap anchorx="page" anchory="page"/>
              </v:polyline>
            </w:pict>
          </mc:Fallback>
        </mc:AlternateContent>
      </w:r>
    </w:p>
    <w:p w:rsidR="00C40DCE" w:rsidRDefault="00C40DCE">
      <w:pPr>
        <w:pStyle w:val="a3"/>
        <w:spacing w:line="261" w:lineRule="auto"/>
        <w:rPr>
          <w:lang w:eastAsia="zh-CN"/>
        </w:rPr>
      </w:pPr>
    </w:p>
    <w:p w:rsidR="00C40DCE" w:rsidRDefault="002A48CE">
      <w:pPr>
        <w:spacing w:before="65" w:line="223" w:lineRule="auto"/>
        <w:ind w:left="33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sz w:val="20"/>
          <w:szCs w:val="20"/>
          <w:lang w:eastAsia="zh-CN"/>
        </w:rPr>
        <w:t>我在参加本次入院教育中印象最深刻的是：</w:t>
      </w:r>
      <w:r>
        <w:rPr>
          <w:rFonts w:ascii="仿宋" w:eastAsia="仿宋" w:hAnsi="仿宋" w:cs="仿宋"/>
          <w:spacing w:val="5"/>
          <w:sz w:val="20"/>
          <w:szCs w:val="20"/>
          <w:u w:val="single"/>
          <w:lang w:eastAsia="zh-CN"/>
        </w:rPr>
        <w:t xml:space="preserve">                      </w:t>
      </w:r>
      <w:r>
        <w:rPr>
          <w:rFonts w:ascii="仿宋" w:eastAsia="仿宋" w:hAnsi="仿宋" w:cs="仿宋"/>
          <w:spacing w:val="4"/>
          <w:sz w:val="20"/>
          <w:szCs w:val="20"/>
          <w:u w:val="single"/>
          <w:lang w:eastAsia="zh-CN"/>
        </w:rPr>
        <w:t xml:space="preserve">                    </w:t>
      </w: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2A48CE">
      <w:pPr>
        <w:spacing w:before="65" w:line="225" w:lineRule="auto"/>
        <w:ind w:left="33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sz w:val="20"/>
          <w:szCs w:val="20"/>
          <w:lang w:eastAsia="zh-CN"/>
        </w:rPr>
        <w:t>我对本次入院教育的改进建议是：</w:t>
      </w:r>
      <w:r>
        <w:rPr>
          <w:rFonts w:ascii="仿宋" w:eastAsia="仿宋" w:hAnsi="仿宋" w:cs="仿宋"/>
          <w:spacing w:val="5"/>
          <w:sz w:val="20"/>
          <w:szCs w:val="20"/>
          <w:u w:val="single"/>
          <w:lang w:eastAsia="zh-CN"/>
        </w:rPr>
        <w:t xml:space="preserve">          </w:t>
      </w:r>
      <w:r>
        <w:rPr>
          <w:rFonts w:ascii="仿宋" w:eastAsia="仿宋" w:hAnsi="仿宋" w:cs="仿宋"/>
          <w:spacing w:val="4"/>
          <w:sz w:val="20"/>
          <w:szCs w:val="20"/>
          <w:u w:val="single"/>
          <w:lang w:eastAsia="zh-CN"/>
        </w:rPr>
        <w:t xml:space="preserve">                                        </w:t>
      </w:r>
    </w:p>
    <w:p w:rsidR="00C40DCE" w:rsidRDefault="00C40DCE">
      <w:pPr>
        <w:pStyle w:val="a3"/>
        <w:spacing w:line="272" w:lineRule="auto"/>
        <w:rPr>
          <w:lang w:eastAsia="zh-CN"/>
        </w:rPr>
      </w:pPr>
    </w:p>
    <w:p w:rsidR="00C40DCE" w:rsidRDefault="00C40DCE">
      <w:pPr>
        <w:pStyle w:val="a3"/>
        <w:spacing w:line="272" w:lineRule="auto"/>
        <w:rPr>
          <w:lang w:eastAsia="zh-CN"/>
        </w:rPr>
      </w:pPr>
    </w:p>
    <w:p w:rsidR="00C40DCE" w:rsidRDefault="00C40DCE">
      <w:pPr>
        <w:pStyle w:val="a3"/>
        <w:spacing w:line="272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C40DCE">
      <w:pPr>
        <w:pStyle w:val="a3"/>
        <w:spacing w:line="273" w:lineRule="auto"/>
        <w:rPr>
          <w:lang w:eastAsia="zh-CN"/>
        </w:rPr>
      </w:pPr>
    </w:p>
    <w:p w:rsidR="00C40DCE" w:rsidRDefault="002A48CE">
      <w:pPr>
        <w:spacing w:before="65" w:line="225" w:lineRule="auto"/>
        <w:ind w:left="336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评价人：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 xml:space="preserve">                      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评价日期：</w:t>
      </w:r>
      <w:r>
        <w:rPr>
          <w:rFonts w:ascii="仿宋" w:eastAsia="仿宋" w:hAnsi="仿宋" w:cs="仿宋"/>
          <w:spacing w:val="10"/>
          <w:sz w:val="20"/>
          <w:szCs w:val="20"/>
          <w:lang w:eastAsia="zh-CN"/>
        </w:rPr>
        <w:t xml:space="preserve"> 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年</w:t>
      </w:r>
      <w:r>
        <w:rPr>
          <w:rFonts w:ascii="仿宋" w:eastAsia="仿宋" w:hAnsi="仿宋" w:cs="仿宋"/>
          <w:spacing w:val="8"/>
          <w:sz w:val="20"/>
          <w:szCs w:val="20"/>
          <w:lang w:eastAsia="zh-CN"/>
        </w:rPr>
        <w:t xml:space="preserve">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月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 xml:space="preserve">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日</w:t>
      </w:r>
    </w:p>
    <w:p w:rsidR="00C40DCE" w:rsidRDefault="00C40DCE">
      <w:pPr>
        <w:spacing w:line="225" w:lineRule="auto"/>
        <w:rPr>
          <w:rFonts w:ascii="仿宋" w:eastAsia="仿宋" w:hAnsi="仿宋" w:cs="仿宋"/>
          <w:sz w:val="20"/>
          <w:szCs w:val="20"/>
          <w:lang w:eastAsia="zh-CN"/>
        </w:rPr>
        <w:sectPr w:rsidR="00C40DCE">
          <w:headerReference w:type="default" r:id="rId22"/>
          <w:footerReference w:type="default" r:id="rId23"/>
          <w:pgSz w:w="11906" w:h="16838"/>
          <w:pgMar w:top="1118" w:right="1785" w:bottom="1378" w:left="1785" w:header="878" w:footer="1212" w:gutter="0"/>
          <w:cols w:space="720"/>
        </w:sectPr>
      </w:pPr>
    </w:p>
    <w:p w:rsidR="00C40DCE" w:rsidRDefault="00C40DCE">
      <w:pPr>
        <w:pStyle w:val="a3"/>
        <w:spacing w:line="394" w:lineRule="auto"/>
        <w:rPr>
          <w:lang w:eastAsia="zh-CN"/>
        </w:rPr>
      </w:pPr>
    </w:p>
    <w:p w:rsidR="00C40DCE" w:rsidRDefault="002A48CE">
      <w:pPr>
        <w:spacing w:before="100" w:line="230" w:lineRule="auto"/>
        <w:ind w:left="66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3</w:t>
      </w:r>
    </w:p>
    <w:p w:rsidR="00C40DCE" w:rsidRDefault="002A48CE">
      <w:pPr>
        <w:spacing w:before="174" w:line="222" w:lineRule="auto"/>
        <w:ind w:left="191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b/>
          <w:bCs/>
          <w:spacing w:val="6"/>
          <w:sz w:val="31"/>
          <w:szCs w:val="31"/>
          <w:lang w:eastAsia="zh-CN"/>
        </w:rPr>
        <w:t>住院医师规范化培训入院教育项目评价表</w:t>
      </w:r>
    </w:p>
    <w:p w:rsidR="00C40DCE" w:rsidRDefault="002A48CE">
      <w:pPr>
        <w:spacing w:before="187" w:line="222" w:lineRule="auto"/>
        <w:ind w:left="350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b/>
          <w:bCs/>
          <w:spacing w:val="6"/>
          <w:sz w:val="31"/>
          <w:szCs w:val="31"/>
          <w:lang w:eastAsia="zh-CN"/>
        </w:rPr>
        <w:t>（督导专家使用）</w:t>
      </w:r>
    </w:p>
    <w:p w:rsidR="00C40DCE" w:rsidRDefault="00C40DCE">
      <w:pPr>
        <w:spacing w:before="25"/>
        <w:rPr>
          <w:lang w:eastAsia="zh-CN"/>
        </w:rPr>
      </w:pPr>
    </w:p>
    <w:p w:rsidR="00C40DCE" w:rsidRDefault="00C40DCE">
      <w:pPr>
        <w:spacing w:before="25"/>
        <w:rPr>
          <w:lang w:eastAsia="zh-CN"/>
        </w:rPr>
      </w:pPr>
    </w:p>
    <w:p w:rsidR="00C40DCE" w:rsidRDefault="00C40DCE">
      <w:pPr>
        <w:spacing w:before="25"/>
        <w:rPr>
          <w:lang w:eastAsia="zh-CN"/>
        </w:rPr>
      </w:pPr>
    </w:p>
    <w:p w:rsidR="00C40DCE" w:rsidRDefault="00C40DCE">
      <w:pPr>
        <w:rPr>
          <w:lang w:eastAsia="zh-CN"/>
        </w:rPr>
        <w:sectPr w:rsidR="00C40DCE">
          <w:headerReference w:type="default" r:id="rId24"/>
          <w:footerReference w:type="default" r:id="rId25"/>
          <w:pgSz w:w="11906" w:h="16838"/>
          <w:pgMar w:top="1118" w:right="1169" w:bottom="1377" w:left="1168" w:header="878" w:footer="1212" w:gutter="0"/>
          <w:cols w:space="720" w:equalWidth="0">
            <w:col w:w="9569"/>
          </w:cols>
        </w:sectPr>
      </w:pPr>
    </w:p>
    <w:p w:rsidR="00C40DCE" w:rsidRDefault="002A48CE">
      <w:pPr>
        <w:spacing w:before="41" w:line="192" w:lineRule="auto"/>
        <w:ind w:left="642"/>
        <w:rPr>
          <w:rFonts w:ascii="仿宋" w:eastAsia="仿宋" w:hAnsi="仿宋" w:cs="仿宋"/>
          <w:sz w:val="20"/>
          <w:szCs w:val="20"/>
          <w:lang w:eastAsia="zh-CN"/>
        </w:rPr>
      </w:pPr>
      <w:r>
        <w:rPr>
          <w:rFonts w:ascii="仿宋" w:eastAsia="仿宋" w:hAnsi="仿宋" w:cs="仿宋"/>
          <w:spacing w:val="5"/>
          <w:sz w:val="20"/>
          <w:szCs w:val="20"/>
          <w:lang w:eastAsia="zh-CN"/>
        </w:rPr>
        <w:t>培训基地：</w:t>
      </w:r>
    </w:p>
    <w:p w:rsidR="00C40DCE" w:rsidRDefault="002A48CE">
      <w:pPr>
        <w:pStyle w:val="a3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C40DCE" w:rsidRDefault="002A48CE">
      <w:pPr>
        <w:spacing w:before="40" w:line="192" w:lineRule="auto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spacing w:val="6"/>
          <w:sz w:val="20"/>
          <w:szCs w:val="20"/>
        </w:rPr>
        <w:t>培训责任人：</w:t>
      </w:r>
    </w:p>
    <w:p w:rsidR="00C40DCE" w:rsidRDefault="00C40DCE">
      <w:pPr>
        <w:spacing w:line="192" w:lineRule="auto"/>
        <w:rPr>
          <w:rFonts w:ascii="仿宋" w:eastAsia="仿宋" w:hAnsi="仿宋" w:cs="仿宋"/>
          <w:sz w:val="20"/>
          <w:szCs w:val="20"/>
        </w:rPr>
        <w:sectPr w:rsidR="00C40DCE">
          <w:type w:val="continuous"/>
          <w:pgSz w:w="11906" w:h="16838"/>
          <w:pgMar w:top="1118" w:right="1169" w:bottom="1377" w:left="1168" w:header="878" w:footer="1212" w:gutter="0"/>
          <w:cols w:num="2" w:space="720" w:equalWidth="0">
            <w:col w:w="4952" w:space="100"/>
            <w:col w:w="4518"/>
          </w:cols>
        </w:sectPr>
      </w:pPr>
    </w:p>
    <w:p w:rsidR="00C40DCE" w:rsidRDefault="00C40DCE">
      <w:pPr>
        <w:spacing w:line="81" w:lineRule="exact"/>
      </w:pPr>
    </w:p>
    <w:tbl>
      <w:tblPr>
        <w:tblStyle w:val="TableNormal"/>
        <w:tblW w:w="95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87"/>
        <w:gridCol w:w="5716"/>
        <w:gridCol w:w="760"/>
        <w:gridCol w:w="710"/>
      </w:tblGrid>
      <w:tr w:rsidR="00C40DCE">
        <w:trPr>
          <w:trHeight w:val="570"/>
        </w:trPr>
        <w:tc>
          <w:tcPr>
            <w:tcW w:w="990" w:type="dxa"/>
          </w:tcPr>
          <w:p w:rsidR="00C40DCE" w:rsidRDefault="002A48CE">
            <w:pPr>
              <w:pStyle w:val="TableText"/>
              <w:spacing w:before="274" w:line="226" w:lineRule="auto"/>
              <w:ind w:left="302"/>
            </w:pPr>
            <w:r>
              <w:rPr>
                <w:b/>
                <w:bCs/>
                <w:spacing w:val="-2"/>
              </w:rPr>
              <w:t>类别</w:t>
            </w:r>
          </w:p>
        </w:tc>
        <w:tc>
          <w:tcPr>
            <w:tcW w:w="1387" w:type="dxa"/>
          </w:tcPr>
          <w:p w:rsidR="00C40DCE" w:rsidRDefault="002A48CE">
            <w:pPr>
              <w:pStyle w:val="TableText"/>
              <w:spacing w:before="274" w:line="225" w:lineRule="auto"/>
              <w:ind w:left="278"/>
            </w:pPr>
            <w:r>
              <w:rPr>
                <w:b/>
                <w:bCs/>
                <w:spacing w:val="5"/>
              </w:rPr>
              <w:t>评价项目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4" w:line="225" w:lineRule="auto"/>
              <w:ind w:left="2473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760" w:type="dxa"/>
          </w:tcPr>
          <w:p w:rsidR="00C40DCE" w:rsidRDefault="002A48CE">
            <w:pPr>
              <w:pStyle w:val="TableText"/>
              <w:spacing w:before="274" w:line="225" w:lineRule="auto"/>
              <w:ind w:left="187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710" w:type="dxa"/>
          </w:tcPr>
          <w:p w:rsidR="00C40DCE" w:rsidRDefault="002A48CE">
            <w:pPr>
              <w:pStyle w:val="TableText"/>
              <w:spacing w:before="274" w:line="225" w:lineRule="auto"/>
              <w:ind w:left="154"/>
            </w:pPr>
            <w:r>
              <w:rPr>
                <w:b/>
                <w:bCs/>
                <w:spacing w:val="2"/>
              </w:rPr>
              <w:t>得分</w:t>
            </w:r>
          </w:p>
        </w:tc>
      </w:tr>
      <w:tr w:rsidR="00C40DCE">
        <w:trPr>
          <w:trHeight w:val="1684"/>
        </w:trPr>
        <w:tc>
          <w:tcPr>
            <w:tcW w:w="990" w:type="dxa"/>
            <w:vMerge w:val="restart"/>
            <w:tcBorders>
              <w:bottom w:val="nil"/>
            </w:tcBorders>
          </w:tcPr>
          <w:p w:rsidR="00C40DCE" w:rsidRDefault="00C40DCE"/>
          <w:p w:rsidR="00C40DCE" w:rsidRDefault="00C40DCE"/>
          <w:p w:rsidR="00C40DCE" w:rsidRDefault="00C40DCE"/>
          <w:p w:rsidR="00C40DCE" w:rsidRDefault="00C40DCE"/>
          <w:p w:rsidR="00C40DCE" w:rsidRDefault="00C40DCE">
            <w:pPr>
              <w:spacing w:line="241" w:lineRule="auto"/>
            </w:pPr>
          </w:p>
          <w:p w:rsidR="00C40DCE" w:rsidRDefault="00C40DCE">
            <w:pPr>
              <w:spacing w:line="241" w:lineRule="auto"/>
            </w:pPr>
          </w:p>
          <w:p w:rsidR="00C40DCE" w:rsidRDefault="00C40DCE">
            <w:pPr>
              <w:spacing w:line="241" w:lineRule="auto"/>
            </w:pPr>
          </w:p>
          <w:p w:rsidR="00C40DCE" w:rsidRDefault="00C40DCE">
            <w:pPr>
              <w:spacing w:line="241" w:lineRule="auto"/>
            </w:pPr>
          </w:p>
          <w:p w:rsidR="00C40DCE" w:rsidRDefault="00C40DCE">
            <w:pPr>
              <w:spacing w:line="241" w:lineRule="auto"/>
            </w:pPr>
          </w:p>
          <w:p w:rsidR="00C40DCE" w:rsidRDefault="002A48CE">
            <w:pPr>
              <w:pStyle w:val="TableText"/>
              <w:spacing w:before="65" w:line="517" w:lineRule="auto"/>
              <w:ind w:left="296" w:right="283" w:hanging="2"/>
            </w:pPr>
            <w:r>
              <w:rPr>
                <w:spacing w:val="3"/>
              </w:rPr>
              <w:t>培训</w:t>
            </w:r>
            <w:r>
              <w:t xml:space="preserve"> </w:t>
            </w:r>
            <w:r>
              <w:rPr>
                <w:spacing w:val="2"/>
              </w:rPr>
              <w:t>安排</w:t>
            </w:r>
          </w:p>
          <w:p w:rsidR="00C40DCE" w:rsidRDefault="002A48CE">
            <w:pPr>
              <w:pStyle w:val="TableText"/>
              <w:spacing w:line="226" w:lineRule="auto"/>
              <w:ind w:right="7"/>
              <w:jc w:val="right"/>
            </w:pPr>
            <w:r>
              <w:rPr>
                <w:spacing w:val="4"/>
              </w:rPr>
              <w:t>（</w:t>
            </w:r>
            <w:r>
              <w:rPr>
                <w:spacing w:val="4"/>
              </w:rPr>
              <w:t>20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387" w:type="dxa"/>
          </w:tcPr>
          <w:p w:rsidR="00C40DCE" w:rsidRDefault="00C40DCE">
            <w:pPr>
              <w:spacing w:line="253" w:lineRule="auto"/>
            </w:pPr>
          </w:p>
          <w:p w:rsidR="00C40DCE" w:rsidRDefault="00C40DCE">
            <w:pPr>
              <w:spacing w:line="253" w:lineRule="auto"/>
            </w:pPr>
          </w:p>
          <w:p w:rsidR="00C40DCE" w:rsidRDefault="00C40DCE">
            <w:pPr>
              <w:spacing w:line="253" w:lineRule="auto"/>
            </w:pPr>
          </w:p>
          <w:p w:rsidR="00C40DCE" w:rsidRDefault="002A48CE">
            <w:pPr>
              <w:pStyle w:val="TableText"/>
              <w:spacing w:before="65" w:line="227" w:lineRule="auto"/>
              <w:ind w:left="186"/>
            </w:pPr>
            <w:r>
              <w:rPr>
                <w:spacing w:val="4"/>
              </w:rPr>
              <w:t>1.</w:t>
            </w:r>
            <w:r>
              <w:rPr>
                <w:spacing w:val="4"/>
              </w:rPr>
              <w:t>组织管理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0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）有专人负责组织实施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4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59" w:lineRule="exact"/>
              <w:ind w:left="109"/>
              <w:rPr>
                <w:lang w:eastAsia="zh-CN"/>
              </w:rPr>
            </w:pPr>
            <w:r>
              <w:rPr>
                <w:spacing w:val="6"/>
                <w:position w:val="27"/>
                <w:lang w:eastAsia="zh-CN"/>
              </w:rPr>
              <w:t>（</w:t>
            </w:r>
            <w:r>
              <w:rPr>
                <w:spacing w:val="6"/>
                <w:position w:val="27"/>
                <w:lang w:eastAsia="zh-CN"/>
              </w:rPr>
              <w:t>2</w:t>
            </w:r>
            <w:r>
              <w:rPr>
                <w:spacing w:val="6"/>
                <w:position w:val="27"/>
                <w:lang w:eastAsia="zh-CN"/>
              </w:rPr>
              <w:t>）有不少于</w:t>
            </w:r>
            <w:r>
              <w:rPr>
                <w:spacing w:val="-14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 xml:space="preserve">3 </w:t>
            </w:r>
            <w:r>
              <w:rPr>
                <w:spacing w:val="6"/>
                <w:position w:val="27"/>
                <w:lang w:eastAsia="zh-CN"/>
              </w:rPr>
              <w:t>个相关部门和临床科室参与</w:t>
            </w:r>
            <w:r>
              <w:rPr>
                <w:spacing w:val="6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得</w:t>
            </w:r>
            <w:r>
              <w:rPr>
                <w:spacing w:val="-20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3</w:t>
            </w:r>
            <w:r>
              <w:rPr>
                <w:spacing w:val="-39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分，每少</w:t>
            </w:r>
          </w:p>
          <w:p w:rsidR="00C40DCE" w:rsidRDefault="002A48CE">
            <w:pPr>
              <w:pStyle w:val="TableText"/>
              <w:spacing w:line="226" w:lineRule="auto"/>
              <w:ind w:left="546"/>
            </w:pPr>
            <w:r>
              <w:rPr>
                <w:spacing w:val="-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个扣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3" w:lineRule="auto"/>
            </w:pPr>
          </w:p>
          <w:p w:rsidR="00C40DCE" w:rsidRDefault="00C40DCE">
            <w:pPr>
              <w:spacing w:line="263" w:lineRule="auto"/>
            </w:pPr>
          </w:p>
          <w:p w:rsidR="00C40DCE" w:rsidRDefault="00C40DCE">
            <w:pPr>
              <w:spacing w:line="263" w:lineRule="auto"/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124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/>
          <w:p w:rsidR="00C40DCE" w:rsidRDefault="00C40DCE">
            <w:pPr>
              <w:spacing w:line="241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81"/>
            </w:pPr>
            <w:r>
              <w:rPr>
                <w:spacing w:val="5"/>
              </w:rPr>
              <w:t>2.</w:t>
            </w:r>
            <w:r>
              <w:rPr>
                <w:spacing w:val="5"/>
              </w:rPr>
              <w:t>实施计划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1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）有入院教育实施计划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4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）实施计划完整，有具体安排和分工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55" w:lineRule="auto"/>
              <w:rPr>
                <w:lang w:eastAsia="zh-CN"/>
              </w:rPr>
            </w:pPr>
          </w:p>
          <w:p w:rsidR="00C40DCE" w:rsidRDefault="00C40DCE">
            <w:pPr>
              <w:spacing w:line="256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684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53" w:lineRule="auto"/>
            </w:pPr>
          </w:p>
          <w:p w:rsidR="00C40DCE" w:rsidRDefault="00C40DCE">
            <w:pPr>
              <w:spacing w:line="254" w:lineRule="auto"/>
            </w:pPr>
          </w:p>
          <w:p w:rsidR="00C40DCE" w:rsidRDefault="00C40DCE">
            <w:pPr>
              <w:spacing w:line="254" w:lineRule="auto"/>
            </w:pPr>
          </w:p>
          <w:p w:rsidR="00C40DCE" w:rsidRDefault="002A48CE">
            <w:pPr>
              <w:pStyle w:val="TableText"/>
              <w:spacing w:before="65" w:line="226" w:lineRule="auto"/>
              <w:ind w:left="189"/>
            </w:pPr>
            <w:r>
              <w:rPr>
                <w:spacing w:val="3"/>
              </w:rPr>
              <w:t>3.</w:t>
            </w:r>
            <w:r>
              <w:rPr>
                <w:spacing w:val="3"/>
              </w:rPr>
              <w:t>学习管理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1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）建立有效的住院医师交流沟通渠道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49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59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2</w:t>
            </w:r>
            <w:r>
              <w:rPr>
                <w:spacing w:val="7"/>
                <w:position w:val="27"/>
                <w:lang w:eastAsia="zh-CN"/>
              </w:rPr>
              <w:t>）将完成入院教育和通过考核作为住院医师进入临床岗位</w:t>
            </w:r>
          </w:p>
          <w:p w:rsidR="00C40DCE" w:rsidRDefault="002A48CE">
            <w:pPr>
              <w:pStyle w:val="TableText"/>
              <w:spacing w:line="223" w:lineRule="auto"/>
              <w:ind w:left="55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的必备条件，并有效落实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得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3" w:lineRule="auto"/>
              <w:rPr>
                <w:lang w:eastAsia="zh-CN"/>
              </w:rPr>
            </w:pPr>
          </w:p>
          <w:p w:rsidR="00C40DCE" w:rsidRDefault="00C40DCE">
            <w:pPr>
              <w:spacing w:line="264" w:lineRule="auto"/>
              <w:rPr>
                <w:lang w:eastAsia="zh-CN"/>
              </w:rPr>
            </w:pPr>
          </w:p>
          <w:p w:rsidR="00C40DCE" w:rsidRDefault="00C40DCE">
            <w:pPr>
              <w:spacing w:line="264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124"/>
        </w:trPr>
        <w:tc>
          <w:tcPr>
            <w:tcW w:w="990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41" w:lineRule="auto"/>
            </w:pPr>
          </w:p>
          <w:p w:rsidR="00C40DCE" w:rsidRDefault="00C40DCE">
            <w:pPr>
              <w:spacing w:line="242" w:lineRule="auto"/>
            </w:pPr>
          </w:p>
          <w:p w:rsidR="00C40DCE" w:rsidRDefault="002A48CE">
            <w:pPr>
              <w:pStyle w:val="TableText"/>
              <w:spacing w:before="65" w:line="226" w:lineRule="auto"/>
              <w:ind w:left="180"/>
            </w:pPr>
            <w:r>
              <w:rPr>
                <w:spacing w:val="5"/>
              </w:rPr>
              <w:t>4.</w:t>
            </w:r>
            <w:r>
              <w:rPr>
                <w:spacing w:val="5"/>
              </w:rPr>
              <w:t>激励措施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2" w:line="560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1</w:t>
            </w:r>
            <w:r>
              <w:rPr>
                <w:spacing w:val="7"/>
                <w:position w:val="27"/>
                <w:lang w:eastAsia="zh-CN"/>
              </w:rPr>
              <w:t>）建立入院教育教学激励机制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21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3</w:t>
            </w:r>
            <w:r>
              <w:rPr>
                <w:spacing w:val="-39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）及时有效落实教学激励措施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56" w:lineRule="auto"/>
              <w:rPr>
                <w:lang w:eastAsia="zh-CN"/>
              </w:rPr>
            </w:pPr>
          </w:p>
          <w:p w:rsidR="00C40DCE" w:rsidRDefault="00C40DCE">
            <w:pPr>
              <w:spacing w:line="257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124"/>
        </w:trPr>
        <w:tc>
          <w:tcPr>
            <w:tcW w:w="990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68" w:lineRule="auto"/>
            </w:pPr>
          </w:p>
          <w:p w:rsidR="00C40DCE" w:rsidRDefault="00C40DCE">
            <w:pPr>
              <w:spacing w:line="268" w:lineRule="auto"/>
            </w:pPr>
          </w:p>
          <w:p w:rsidR="00C40DCE" w:rsidRDefault="00C40DCE">
            <w:pPr>
              <w:spacing w:line="268" w:lineRule="auto"/>
            </w:pPr>
          </w:p>
          <w:p w:rsidR="00C40DCE" w:rsidRDefault="00C40DCE">
            <w:pPr>
              <w:spacing w:line="268" w:lineRule="auto"/>
            </w:pPr>
          </w:p>
          <w:p w:rsidR="00C40DCE" w:rsidRDefault="00C40DCE">
            <w:pPr>
              <w:spacing w:line="268" w:lineRule="auto"/>
            </w:pPr>
          </w:p>
          <w:p w:rsidR="00C40DCE" w:rsidRDefault="00C40DCE">
            <w:pPr>
              <w:spacing w:line="268" w:lineRule="auto"/>
            </w:pPr>
          </w:p>
          <w:p w:rsidR="00C40DCE" w:rsidRDefault="002A48CE">
            <w:pPr>
              <w:pStyle w:val="TableText"/>
              <w:spacing w:before="65" w:line="517" w:lineRule="auto"/>
              <w:ind w:left="302" w:right="283" w:hanging="8"/>
            </w:pPr>
            <w:r>
              <w:rPr>
                <w:spacing w:val="3"/>
              </w:rPr>
              <w:t>培训</w:t>
            </w:r>
            <w:r>
              <w:t xml:space="preserve"> </w:t>
            </w:r>
            <w:r>
              <w:rPr>
                <w:spacing w:val="-1"/>
              </w:rPr>
              <w:t>实施</w:t>
            </w:r>
          </w:p>
          <w:p w:rsidR="00C40DCE" w:rsidRDefault="002A48CE">
            <w:pPr>
              <w:pStyle w:val="TableText"/>
              <w:spacing w:line="226" w:lineRule="auto"/>
              <w:ind w:right="7"/>
              <w:jc w:val="right"/>
            </w:pPr>
            <w:r>
              <w:rPr>
                <w:spacing w:val="4"/>
              </w:rPr>
              <w:t>（</w:t>
            </w:r>
            <w:r>
              <w:rPr>
                <w:spacing w:val="4"/>
              </w:rPr>
              <w:t>60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387" w:type="dxa"/>
          </w:tcPr>
          <w:p w:rsidR="00C40DCE" w:rsidRDefault="00C40DCE">
            <w:pPr>
              <w:spacing w:line="242" w:lineRule="auto"/>
            </w:pPr>
          </w:p>
          <w:p w:rsidR="00C40DCE" w:rsidRDefault="00C40DCE">
            <w:pPr>
              <w:spacing w:line="243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83"/>
            </w:pPr>
            <w:r>
              <w:rPr>
                <w:spacing w:val="4"/>
              </w:rPr>
              <w:t>5.</w:t>
            </w:r>
            <w:r>
              <w:rPr>
                <w:spacing w:val="4"/>
              </w:rPr>
              <w:t>培训目标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4" w:line="224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）有明确、具体和可行的培训目标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49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4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）培训目标与住院医师角色特点和需求相符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55" w:lineRule="auto"/>
              <w:rPr>
                <w:lang w:eastAsia="zh-CN"/>
              </w:rPr>
            </w:pPr>
          </w:p>
          <w:p w:rsidR="00C40DCE" w:rsidRDefault="00C40DCE">
            <w:pPr>
              <w:spacing w:line="256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7" w:lineRule="auto"/>
              <w:ind w:left="344"/>
            </w:pPr>
            <w:r>
              <w:t>6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2244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60" w:lineRule="auto"/>
            </w:pPr>
          </w:p>
          <w:p w:rsidR="00C40DCE" w:rsidRDefault="00C40DCE">
            <w:pPr>
              <w:spacing w:line="260" w:lineRule="auto"/>
            </w:pPr>
          </w:p>
          <w:p w:rsidR="00C40DCE" w:rsidRDefault="00C40DCE">
            <w:pPr>
              <w:spacing w:line="261" w:lineRule="auto"/>
            </w:pPr>
          </w:p>
          <w:p w:rsidR="00C40DCE" w:rsidRDefault="00C40DCE">
            <w:pPr>
              <w:spacing w:line="261" w:lineRule="auto"/>
            </w:pPr>
          </w:p>
          <w:p w:rsidR="00C40DCE" w:rsidRDefault="002A48CE">
            <w:pPr>
              <w:pStyle w:val="TableText"/>
              <w:spacing w:before="65" w:line="226" w:lineRule="auto"/>
              <w:ind w:left="182"/>
            </w:pPr>
            <w:r>
              <w:rPr>
                <w:spacing w:val="4"/>
              </w:rPr>
              <w:t>6.</w:t>
            </w:r>
            <w:r>
              <w:rPr>
                <w:spacing w:val="4"/>
              </w:rPr>
              <w:t>培训时间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3" w:line="224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）有详细的课程安排表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52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59" w:lineRule="exact"/>
              <w:ind w:left="109"/>
              <w:rPr>
                <w:lang w:eastAsia="zh-CN"/>
              </w:rPr>
            </w:pPr>
            <w:r>
              <w:rPr>
                <w:spacing w:val="4"/>
                <w:position w:val="27"/>
                <w:lang w:eastAsia="zh-CN"/>
              </w:rPr>
              <w:t>（</w:t>
            </w:r>
            <w:r>
              <w:rPr>
                <w:spacing w:val="4"/>
                <w:position w:val="27"/>
                <w:lang w:eastAsia="zh-CN"/>
              </w:rPr>
              <w:t>2</w:t>
            </w:r>
            <w:r>
              <w:rPr>
                <w:spacing w:val="4"/>
                <w:position w:val="27"/>
                <w:lang w:eastAsia="zh-CN"/>
              </w:rPr>
              <w:t>）集中培训时长不少于</w:t>
            </w:r>
            <w:r>
              <w:rPr>
                <w:spacing w:val="-11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1</w:t>
            </w:r>
            <w:r>
              <w:rPr>
                <w:spacing w:val="-39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周</w:t>
            </w:r>
            <w:r>
              <w:rPr>
                <w:spacing w:val="4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得</w:t>
            </w:r>
            <w:r>
              <w:rPr>
                <w:spacing w:val="-23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3</w:t>
            </w:r>
            <w:r>
              <w:rPr>
                <w:spacing w:val="-36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分，每缺</w:t>
            </w:r>
            <w:r>
              <w:rPr>
                <w:spacing w:val="-24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1</w:t>
            </w:r>
            <w:r>
              <w:rPr>
                <w:spacing w:val="-34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天（不足</w:t>
            </w:r>
            <w:r>
              <w:rPr>
                <w:spacing w:val="-24"/>
                <w:position w:val="27"/>
                <w:lang w:eastAsia="zh-CN"/>
              </w:rPr>
              <w:t xml:space="preserve"> </w:t>
            </w:r>
            <w:r>
              <w:rPr>
                <w:spacing w:val="4"/>
                <w:position w:val="27"/>
                <w:lang w:eastAsia="zh-CN"/>
              </w:rPr>
              <w:t>1</w:t>
            </w:r>
          </w:p>
          <w:p w:rsidR="00C40DCE" w:rsidRDefault="002A48CE">
            <w:pPr>
              <w:pStyle w:val="TableText"/>
              <w:spacing w:line="225" w:lineRule="auto"/>
              <w:ind w:left="5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天按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天计）扣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分</w:t>
            </w:r>
          </w:p>
          <w:p w:rsidR="00C40DCE" w:rsidRDefault="00C40DCE">
            <w:pPr>
              <w:spacing w:line="24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7"/>
                <w:lang w:eastAsia="zh-CN"/>
              </w:rPr>
              <w:t>）各专题内容的时间安排合理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7" w:lineRule="auto"/>
              <w:rPr>
                <w:lang w:eastAsia="zh-CN"/>
              </w:rPr>
            </w:pPr>
          </w:p>
          <w:p w:rsidR="00C40DCE" w:rsidRDefault="00C40DCE">
            <w:pPr>
              <w:spacing w:line="267" w:lineRule="auto"/>
              <w:rPr>
                <w:lang w:eastAsia="zh-CN"/>
              </w:rPr>
            </w:pPr>
          </w:p>
          <w:p w:rsidR="00C40DCE" w:rsidRDefault="00C40DCE">
            <w:pPr>
              <w:spacing w:line="267" w:lineRule="auto"/>
              <w:rPr>
                <w:lang w:eastAsia="zh-CN"/>
              </w:rPr>
            </w:pPr>
          </w:p>
          <w:p w:rsidR="00C40DCE" w:rsidRDefault="00C40DCE">
            <w:pPr>
              <w:spacing w:line="267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7" w:lineRule="auto"/>
              <w:ind w:left="344"/>
            </w:pPr>
            <w:r>
              <w:t>8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127"/>
        </w:trPr>
        <w:tc>
          <w:tcPr>
            <w:tcW w:w="990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44" w:lineRule="auto"/>
            </w:pPr>
          </w:p>
          <w:p w:rsidR="00C40DCE" w:rsidRDefault="00C40DCE">
            <w:pPr>
              <w:spacing w:line="244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82"/>
            </w:pPr>
            <w:r>
              <w:rPr>
                <w:spacing w:val="4"/>
              </w:rPr>
              <w:t>7.</w:t>
            </w:r>
            <w:r>
              <w:rPr>
                <w:spacing w:val="4"/>
              </w:rPr>
              <w:t>培训内容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5" w:line="559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1</w:t>
            </w:r>
            <w:r>
              <w:rPr>
                <w:spacing w:val="7"/>
                <w:position w:val="27"/>
                <w:lang w:eastAsia="zh-CN"/>
              </w:rPr>
              <w:t>）培训内容系统全面，并涵盖培训基地介绍、住培政策与</w:t>
            </w:r>
          </w:p>
          <w:p w:rsidR="00C40DCE" w:rsidRDefault="002A48CE">
            <w:pPr>
              <w:pStyle w:val="TableText"/>
              <w:spacing w:before="1" w:line="223" w:lineRule="auto"/>
              <w:ind w:left="53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管理制度、临床实践规范与流程、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医学人文素养、专业</w:t>
            </w:r>
          </w:p>
        </w:tc>
        <w:tc>
          <w:tcPr>
            <w:tcW w:w="760" w:type="dxa"/>
          </w:tcPr>
          <w:p w:rsidR="00C40DCE" w:rsidRDefault="00C40DCE">
            <w:pPr>
              <w:spacing w:line="257" w:lineRule="auto"/>
              <w:rPr>
                <w:lang w:eastAsia="zh-CN"/>
              </w:rPr>
            </w:pPr>
          </w:p>
          <w:p w:rsidR="00C40DCE" w:rsidRDefault="00C40DCE">
            <w:pPr>
              <w:spacing w:line="25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7" w:lineRule="auto"/>
              <w:ind w:left="295"/>
            </w:pPr>
            <w:r>
              <w:rPr>
                <w:spacing w:val="-6"/>
              </w:rPr>
              <w:t>16</w:t>
            </w:r>
          </w:p>
        </w:tc>
        <w:tc>
          <w:tcPr>
            <w:tcW w:w="710" w:type="dxa"/>
          </w:tcPr>
          <w:p w:rsidR="00C40DCE" w:rsidRDefault="00C40DCE"/>
        </w:tc>
      </w:tr>
    </w:tbl>
    <w:p w:rsidR="00C40DCE" w:rsidRDefault="00C40DCE">
      <w:pPr>
        <w:pStyle w:val="a3"/>
        <w:spacing w:line="14" w:lineRule="auto"/>
        <w:rPr>
          <w:sz w:val="2"/>
        </w:rPr>
      </w:pPr>
    </w:p>
    <w:p w:rsidR="00C40DCE" w:rsidRDefault="00C40DCE">
      <w:pPr>
        <w:spacing w:line="14" w:lineRule="auto"/>
        <w:rPr>
          <w:sz w:val="2"/>
          <w:szCs w:val="2"/>
        </w:rPr>
        <w:sectPr w:rsidR="00C40DCE">
          <w:type w:val="continuous"/>
          <w:pgSz w:w="11906" w:h="16838"/>
          <w:pgMar w:top="1118" w:right="1169" w:bottom="1377" w:left="1168" w:header="878" w:footer="1212" w:gutter="0"/>
          <w:cols w:space="720" w:equalWidth="0">
            <w:col w:w="9569"/>
          </w:cols>
        </w:sectPr>
      </w:pPr>
    </w:p>
    <w:p w:rsidR="00C40DCE" w:rsidRDefault="00C40DCE">
      <w:pPr>
        <w:spacing w:before="80"/>
      </w:pPr>
    </w:p>
    <w:tbl>
      <w:tblPr>
        <w:tblStyle w:val="TableNormal"/>
        <w:tblW w:w="95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87"/>
        <w:gridCol w:w="5716"/>
        <w:gridCol w:w="760"/>
        <w:gridCol w:w="710"/>
      </w:tblGrid>
      <w:tr w:rsidR="00C40DCE">
        <w:trPr>
          <w:trHeight w:val="3368"/>
        </w:trPr>
        <w:tc>
          <w:tcPr>
            <w:tcW w:w="990" w:type="dxa"/>
            <w:vMerge w:val="restart"/>
            <w:tcBorders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/>
        </w:tc>
        <w:tc>
          <w:tcPr>
            <w:tcW w:w="5716" w:type="dxa"/>
          </w:tcPr>
          <w:p w:rsidR="00C40DCE" w:rsidRDefault="002A48CE">
            <w:pPr>
              <w:pStyle w:val="TableText"/>
              <w:spacing w:before="273" w:line="561" w:lineRule="exact"/>
              <w:ind w:left="535"/>
              <w:rPr>
                <w:lang w:eastAsia="zh-CN"/>
              </w:rPr>
            </w:pPr>
            <w:bookmarkStart w:id="1" w:name="bookmark2"/>
            <w:bookmarkEnd w:id="1"/>
            <w:r>
              <w:rPr>
                <w:spacing w:val="7"/>
                <w:position w:val="27"/>
                <w:lang w:eastAsia="zh-CN"/>
              </w:rPr>
              <w:t>理论知识、基本技能操作、综合能力提升</w:t>
            </w:r>
            <w:r>
              <w:rPr>
                <w:spacing w:val="-26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7</w:t>
            </w:r>
            <w:r>
              <w:rPr>
                <w:spacing w:val="-39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个方面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2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7</w:t>
            </w:r>
          </w:p>
          <w:p w:rsidR="00C40DCE" w:rsidRDefault="002A48CE">
            <w:pPr>
              <w:pStyle w:val="TableText"/>
              <w:spacing w:line="225" w:lineRule="auto"/>
              <w:ind w:left="53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分；每少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个方面内容扣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分</w:t>
            </w:r>
          </w:p>
          <w:p w:rsidR="00C40DCE" w:rsidRDefault="00C40DCE">
            <w:pPr>
              <w:spacing w:line="24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4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）培训内容符合住院医师角色特点和需求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50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61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3</w:t>
            </w:r>
            <w:r>
              <w:rPr>
                <w:spacing w:val="7"/>
                <w:position w:val="27"/>
                <w:lang w:eastAsia="zh-CN"/>
              </w:rPr>
              <w:t>）培训内容具有较好的代表性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22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2</w:t>
            </w:r>
            <w:r>
              <w:rPr>
                <w:spacing w:val="-38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3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4</w:t>
            </w:r>
            <w:r>
              <w:rPr>
                <w:spacing w:val="7"/>
                <w:lang w:eastAsia="zh-CN"/>
              </w:rPr>
              <w:t>）培训内容具有较好的普适性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51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5</w:t>
            </w:r>
            <w:r>
              <w:rPr>
                <w:spacing w:val="7"/>
                <w:lang w:eastAsia="zh-CN"/>
              </w:rPr>
              <w:t>）培训内容紧密联系临床实践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710" w:type="dxa"/>
          </w:tcPr>
          <w:p w:rsidR="00C40DCE" w:rsidRDefault="00C40DCE">
            <w:pPr>
              <w:rPr>
                <w:lang w:eastAsia="zh-CN"/>
              </w:rPr>
            </w:pPr>
          </w:p>
        </w:tc>
      </w:tr>
      <w:tr w:rsidR="00C40DCE">
        <w:trPr>
          <w:trHeight w:val="1125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>
            <w:pPr>
              <w:rPr>
                <w:lang w:eastAsia="zh-CN"/>
              </w:rPr>
            </w:pPr>
          </w:p>
        </w:tc>
        <w:tc>
          <w:tcPr>
            <w:tcW w:w="1387" w:type="dxa"/>
          </w:tcPr>
          <w:p w:rsidR="00C40DCE" w:rsidRDefault="00C40DCE">
            <w:pPr>
              <w:spacing w:line="241" w:lineRule="auto"/>
              <w:rPr>
                <w:lang w:eastAsia="zh-CN"/>
              </w:rPr>
            </w:pPr>
          </w:p>
          <w:p w:rsidR="00C40DCE" w:rsidRDefault="00C40DCE">
            <w:pPr>
              <w:spacing w:line="241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82"/>
            </w:pPr>
            <w:r>
              <w:rPr>
                <w:spacing w:val="4"/>
              </w:rPr>
              <w:t>8.</w:t>
            </w:r>
            <w:r>
              <w:rPr>
                <w:spacing w:val="4"/>
              </w:rPr>
              <w:t>课程结构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2" w:line="559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1</w:t>
            </w:r>
            <w:r>
              <w:rPr>
                <w:spacing w:val="7"/>
                <w:position w:val="27"/>
                <w:lang w:eastAsia="zh-CN"/>
              </w:rPr>
              <w:t>）课程结构清晰，模块专题设计合理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14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3</w:t>
            </w:r>
            <w:r>
              <w:rPr>
                <w:spacing w:val="-36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3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）课程安排体现渐进性和连贯性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56" w:lineRule="auto"/>
              <w:rPr>
                <w:lang w:eastAsia="zh-CN"/>
              </w:rPr>
            </w:pPr>
          </w:p>
          <w:p w:rsidR="00C40DCE" w:rsidRDefault="00C40DCE">
            <w:pPr>
              <w:spacing w:line="256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684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54" w:lineRule="auto"/>
            </w:pPr>
          </w:p>
          <w:p w:rsidR="00C40DCE" w:rsidRDefault="00C40DCE">
            <w:pPr>
              <w:spacing w:line="254" w:lineRule="auto"/>
            </w:pPr>
          </w:p>
          <w:p w:rsidR="00C40DCE" w:rsidRDefault="00C40DCE">
            <w:pPr>
              <w:spacing w:line="254" w:lineRule="auto"/>
            </w:pPr>
          </w:p>
          <w:p w:rsidR="00C40DCE" w:rsidRDefault="002A48CE">
            <w:pPr>
              <w:pStyle w:val="TableText"/>
              <w:spacing w:before="65" w:line="226" w:lineRule="auto"/>
              <w:ind w:left="182"/>
            </w:pPr>
            <w:r>
              <w:rPr>
                <w:spacing w:val="4"/>
              </w:rPr>
              <w:t>9.</w:t>
            </w:r>
            <w:r>
              <w:rPr>
                <w:spacing w:val="4"/>
              </w:rPr>
              <w:t>教学形式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0" w:line="561" w:lineRule="exact"/>
              <w:ind w:left="109"/>
              <w:rPr>
                <w:lang w:eastAsia="zh-CN"/>
              </w:rPr>
            </w:pPr>
            <w:r>
              <w:rPr>
                <w:spacing w:val="6"/>
                <w:position w:val="27"/>
                <w:lang w:eastAsia="zh-CN"/>
              </w:rPr>
              <w:t>（</w:t>
            </w:r>
            <w:r>
              <w:rPr>
                <w:spacing w:val="6"/>
                <w:position w:val="27"/>
                <w:lang w:eastAsia="zh-CN"/>
              </w:rPr>
              <w:t>1</w:t>
            </w:r>
            <w:r>
              <w:rPr>
                <w:spacing w:val="6"/>
                <w:position w:val="27"/>
                <w:lang w:eastAsia="zh-CN"/>
              </w:rPr>
              <w:t>）教学形式丰富，有不少于</w:t>
            </w:r>
            <w:r>
              <w:rPr>
                <w:spacing w:val="-16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3</w:t>
            </w:r>
            <w:r>
              <w:rPr>
                <w:spacing w:val="-35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种教学形式</w:t>
            </w:r>
            <w:r>
              <w:rPr>
                <w:spacing w:val="6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得</w:t>
            </w:r>
            <w:r>
              <w:rPr>
                <w:spacing w:val="-23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3</w:t>
            </w:r>
            <w:r>
              <w:rPr>
                <w:spacing w:val="-36"/>
                <w:position w:val="27"/>
                <w:lang w:eastAsia="zh-CN"/>
              </w:rPr>
              <w:t xml:space="preserve"> </w:t>
            </w:r>
            <w:r>
              <w:rPr>
                <w:spacing w:val="6"/>
                <w:position w:val="27"/>
                <w:lang w:eastAsia="zh-CN"/>
              </w:rPr>
              <w:t>分，每少</w:t>
            </w:r>
          </w:p>
          <w:p w:rsidR="00C40DCE" w:rsidRDefault="002A48CE">
            <w:pPr>
              <w:pStyle w:val="TableText"/>
              <w:spacing w:before="1" w:line="223" w:lineRule="auto"/>
              <w:ind w:left="54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种扣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分</w:t>
            </w:r>
          </w:p>
          <w:p w:rsidR="00C40DCE" w:rsidRDefault="00C40DCE">
            <w:pPr>
              <w:spacing w:line="249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225" w:lineRule="auto"/>
              <w:ind w:left="10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（</w:t>
            </w:r>
            <w:r>
              <w:rPr>
                <w:spacing w:val="8"/>
                <w:lang w:eastAsia="zh-CN"/>
              </w:rPr>
              <w:t>2</w:t>
            </w:r>
            <w:r>
              <w:rPr>
                <w:spacing w:val="8"/>
                <w:lang w:eastAsia="zh-CN"/>
              </w:rPr>
              <w:t>）教学形式能促进住院医师主动思考和积极参与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3" w:lineRule="auto"/>
              <w:rPr>
                <w:lang w:eastAsia="zh-CN"/>
              </w:rPr>
            </w:pPr>
          </w:p>
          <w:p w:rsidR="00C40DCE" w:rsidRDefault="00C40DCE">
            <w:pPr>
              <w:spacing w:line="263" w:lineRule="auto"/>
              <w:rPr>
                <w:lang w:eastAsia="zh-CN"/>
              </w:rPr>
            </w:pPr>
          </w:p>
          <w:p w:rsidR="00C40DCE" w:rsidRDefault="00C40DCE">
            <w:pPr>
              <w:spacing w:line="263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7" w:lineRule="auto"/>
              <w:ind w:left="344"/>
            </w:pPr>
            <w:r>
              <w:t>6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684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54" w:lineRule="auto"/>
            </w:pPr>
          </w:p>
          <w:p w:rsidR="00C40DCE" w:rsidRDefault="00C40DCE">
            <w:pPr>
              <w:spacing w:line="254" w:lineRule="auto"/>
            </w:pPr>
          </w:p>
          <w:p w:rsidR="00C40DCE" w:rsidRDefault="00C40DCE">
            <w:pPr>
              <w:spacing w:line="254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33"/>
            </w:pPr>
            <w:r>
              <w:rPr>
                <w:spacing w:val="4"/>
              </w:rPr>
              <w:t>10.</w:t>
            </w:r>
            <w:r>
              <w:rPr>
                <w:spacing w:val="4"/>
              </w:rPr>
              <w:t>任课老师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3" w:line="224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）任课老师的专长</w:t>
            </w:r>
            <w:r>
              <w:rPr>
                <w:spacing w:val="7"/>
                <w:lang w:eastAsia="zh-CN"/>
              </w:rPr>
              <w:t>/</w:t>
            </w:r>
            <w:r>
              <w:rPr>
                <w:spacing w:val="7"/>
                <w:lang w:eastAsia="zh-CN"/>
              </w:rPr>
              <w:t>专业符合专题内容要求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49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6" w:line="559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2</w:t>
            </w:r>
            <w:r>
              <w:rPr>
                <w:spacing w:val="7"/>
                <w:position w:val="27"/>
                <w:lang w:eastAsia="zh-CN"/>
              </w:rPr>
              <w:t>）任课老师以培训基地党政领导、相关领域的专家或优秀</w:t>
            </w:r>
          </w:p>
          <w:p w:rsidR="00C40DCE" w:rsidRDefault="002A48CE">
            <w:pPr>
              <w:pStyle w:val="TableText"/>
              <w:spacing w:line="225" w:lineRule="auto"/>
              <w:ind w:left="531"/>
            </w:pPr>
            <w:r>
              <w:rPr>
                <w:spacing w:val="1"/>
              </w:rPr>
              <w:t>代表为主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得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3" w:lineRule="auto"/>
            </w:pPr>
          </w:p>
          <w:p w:rsidR="00C40DCE" w:rsidRDefault="00C40DCE">
            <w:pPr>
              <w:spacing w:line="263" w:lineRule="auto"/>
            </w:pPr>
          </w:p>
          <w:p w:rsidR="00C40DCE" w:rsidRDefault="00C40DCE">
            <w:pPr>
              <w:spacing w:line="263" w:lineRule="auto"/>
            </w:pPr>
          </w:p>
          <w:p w:rsidR="00C40DCE" w:rsidRDefault="002A48CE">
            <w:pPr>
              <w:pStyle w:val="TableText"/>
              <w:spacing w:before="65" w:line="187" w:lineRule="auto"/>
              <w:ind w:left="344"/>
            </w:pPr>
            <w:r>
              <w:t>6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125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42" w:lineRule="auto"/>
            </w:pPr>
          </w:p>
          <w:p w:rsidR="00C40DCE" w:rsidRDefault="00C40DCE">
            <w:pPr>
              <w:spacing w:line="242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33"/>
            </w:pPr>
            <w:r>
              <w:rPr>
                <w:spacing w:val="4"/>
              </w:rPr>
              <w:t>11.</w:t>
            </w:r>
            <w:r>
              <w:rPr>
                <w:spacing w:val="4"/>
              </w:rPr>
              <w:t>严格落实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3" w:line="560" w:lineRule="exact"/>
              <w:ind w:left="109"/>
              <w:rPr>
                <w:lang w:eastAsia="zh-CN"/>
              </w:rPr>
            </w:pPr>
            <w:r>
              <w:rPr>
                <w:spacing w:val="9"/>
                <w:position w:val="27"/>
                <w:lang w:eastAsia="zh-CN"/>
              </w:rPr>
              <w:t>严格落实培训计划与学习考核要求，住院医师完成率达到</w:t>
            </w:r>
          </w:p>
          <w:p w:rsidR="00C40DCE" w:rsidRDefault="002A48CE">
            <w:pPr>
              <w:pStyle w:val="TableText"/>
              <w:spacing w:line="225" w:lineRule="auto"/>
              <w:ind w:left="335"/>
            </w:pPr>
            <w:r>
              <w:rPr>
                <w:spacing w:val="3"/>
              </w:rPr>
              <w:t xml:space="preserve">100% </w:t>
            </w:r>
            <w:r>
              <w:rPr>
                <w:spacing w:val="3"/>
              </w:rPr>
              <w:t>得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分；不足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100%</w:t>
            </w:r>
            <w:r>
              <w:rPr>
                <w:spacing w:val="3"/>
              </w:rPr>
              <w:t>，不得分</w:t>
            </w:r>
          </w:p>
        </w:tc>
        <w:tc>
          <w:tcPr>
            <w:tcW w:w="760" w:type="dxa"/>
          </w:tcPr>
          <w:p w:rsidR="00C40DCE" w:rsidRDefault="00C40DCE">
            <w:pPr>
              <w:spacing w:line="257" w:lineRule="auto"/>
            </w:pPr>
          </w:p>
          <w:p w:rsidR="00C40DCE" w:rsidRDefault="00C40DCE">
            <w:pPr>
              <w:spacing w:line="257" w:lineRule="auto"/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684"/>
        </w:trPr>
        <w:tc>
          <w:tcPr>
            <w:tcW w:w="990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>
            <w:pPr>
              <w:spacing w:line="254" w:lineRule="auto"/>
            </w:pPr>
          </w:p>
          <w:p w:rsidR="00C40DCE" w:rsidRDefault="00C40DCE">
            <w:pPr>
              <w:spacing w:line="255" w:lineRule="auto"/>
            </w:pPr>
          </w:p>
          <w:p w:rsidR="00C40DCE" w:rsidRDefault="00C40DCE">
            <w:pPr>
              <w:spacing w:line="255" w:lineRule="auto"/>
            </w:pPr>
          </w:p>
          <w:p w:rsidR="00C40DCE" w:rsidRDefault="002A48CE">
            <w:pPr>
              <w:pStyle w:val="TableText"/>
              <w:spacing w:before="65" w:line="223" w:lineRule="auto"/>
              <w:ind w:left="133"/>
            </w:pPr>
            <w:r>
              <w:rPr>
                <w:spacing w:val="4"/>
              </w:rPr>
              <w:t>12.</w:t>
            </w:r>
            <w:r>
              <w:rPr>
                <w:spacing w:val="4"/>
              </w:rPr>
              <w:t>资料管理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4" w:line="223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）有完善的授课和考核等教学资料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50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59" w:lineRule="exact"/>
              <w:ind w:left="109"/>
              <w:rPr>
                <w:lang w:eastAsia="zh-CN"/>
              </w:rPr>
            </w:pPr>
            <w:r>
              <w:rPr>
                <w:spacing w:val="8"/>
                <w:position w:val="27"/>
                <w:lang w:eastAsia="zh-CN"/>
              </w:rPr>
              <w:t>（</w:t>
            </w:r>
            <w:r>
              <w:rPr>
                <w:spacing w:val="8"/>
                <w:position w:val="27"/>
                <w:lang w:eastAsia="zh-CN"/>
              </w:rPr>
              <w:t>2</w:t>
            </w:r>
            <w:r>
              <w:rPr>
                <w:spacing w:val="8"/>
                <w:position w:val="27"/>
                <w:lang w:eastAsia="zh-CN"/>
              </w:rPr>
              <w:t>）有完善的住院医师考勤记录等管理资料</w:t>
            </w:r>
            <w:r>
              <w:rPr>
                <w:spacing w:val="8"/>
                <w:position w:val="27"/>
                <w:lang w:eastAsia="zh-CN"/>
              </w:rPr>
              <w:t xml:space="preserve"> </w:t>
            </w:r>
            <w:r>
              <w:rPr>
                <w:spacing w:val="8"/>
                <w:position w:val="27"/>
                <w:lang w:eastAsia="zh-CN"/>
              </w:rPr>
              <w:t>得</w:t>
            </w:r>
            <w:r>
              <w:rPr>
                <w:spacing w:val="-32"/>
                <w:position w:val="27"/>
                <w:lang w:eastAsia="zh-CN"/>
              </w:rPr>
              <w:t xml:space="preserve"> </w:t>
            </w:r>
            <w:r>
              <w:rPr>
                <w:spacing w:val="8"/>
                <w:position w:val="27"/>
                <w:lang w:eastAsia="zh-CN"/>
              </w:rPr>
              <w:t>2</w:t>
            </w:r>
            <w:r>
              <w:rPr>
                <w:spacing w:val="-36"/>
                <w:position w:val="27"/>
                <w:lang w:eastAsia="zh-CN"/>
              </w:rPr>
              <w:t xml:space="preserve"> </w:t>
            </w:r>
            <w:r>
              <w:rPr>
                <w:spacing w:val="8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3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7"/>
                <w:lang w:eastAsia="zh-CN"/>
              </w:rPr>
              <w:t>）各类档案资料完整，且归档整齐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3" w:lineRule="auto"/>
              <w:rPr>
                <w:lang w:eastAsia="zh-CN"/>
              </w:rPr>
            </w:pPr>
          </w:p>
          <w:p w:rsidR="00C40DCE" w:rsidRDefault="00C40DCE">
            <w:pPr>
              <w:spacing w:line="263" w:lineRule="auto"/>
              <w:rPr>
                <w:lang w:eastAsia="zh-CN"/>
              </w:rPr>
            </w:pPr>
          </w:p>
          <w:p w:rsidR="00C40DCE" w:rsidRDefault="00C40DCE">
            <w:pPr>
              <w:spacing w:line="264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7" w:lineRule="auto"/>
              <w:ind w:left="344"/>
            </w:pPr>
            <w:r>
              <w:t>8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2244"/>
        </w:trPr>
        <w:tc>
          <w:tcPr>
            <w:tcW w:w="990" w:type="dxa"/>
            <w:vMerge w:val="restart"/>
            <w:tcBorders>
              <w:bottom w:val="nil"/>
            </w:tcBorders>
          </w:tcPr>
          <w:p w:rsidR="00C40DCE" w:rsidRDefault="00C40DCE">
            <w:pPr>
              <w:spacing w:line="256" w:lineRule="auto"/>
            </w:pPr>
          </w:p>
          <w:p w:rsidR="00C40DCE" w:rsidRDefault="00C40DCE">
            <w:pPr>
              <w:spacing w:line="256" w:lineRule="auto"/>
            </w:pPr>
          </w:p>
          <w:p w:rsidR="00C40DCE" w:rsidRDefault="00C40DCE">
            <w:pPr>
              <w:spacing w:line="257" w:lineRule="auto"/>
            </w:pPr>
          </w:p>
          <w:p w:rsidR="00C40DCE" w:rsidRDefault="002A48CE">
            <w:pPr>
              <w:pStyle w:val="TableText"/>
              <w:spacing w:before="65" w:line="517" w:lineRule="auto"/>
              <w:ind w:left="292" w:right="283"/>
            </w:pPr>
            <w:r>
              <w:rPr>
                <w:spacing w:val="4"/>
              </w:rPr>
              <w:t>质量</w:t>
            </w:r>
            <w:r>
              <w:t xml:space="preserve"> </w:t>
            </w:r>
            <w:r>
              <w:rPr>
                <w:spacing w:val="4"/>
              </w:rPr>
              <w:t>管理</w:t>
            </w:r>
          </w:p>
          <w:p w:rsidR="00C40DCE" w:rsidRDefault="002A48CE">
            <w:pPr>
              <w:pStyle w:val="TableText"/>
              <w:spacing w:line="226" w:lineRule="auto"/>
              <w:ind w:right="7"/>
              <w:jc w:val="right"/>
            </w:pPr>
            <w:r>
              <w:rPr>
                <w:spacing w:val="4"/>
              </w:rPr>
              <w:t>（</w:t>
            </w:r>
            <w:r>
              <w:rPr>
                <w:spacing w:val="4"/>
              </w:rPr>
              <w:t>20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387" w:type="dxa"/>
          </w:tcPr>
          <w:p w:rsidR="00C40DCE" w:rsidRDefault="00C40DCE">
            <w:pPr>
              <w:spacing w:line="260" w:lineRule="auto"/>
            </w:pPr>
          </w:p>
          <w:p w:rsidR="00C40DCE" w:rsidRDefault="00C40DCE">
            <w:pPr>
              <w:spacing w:line="261" w:lineRule="auto"/>
            </w:pPr>
          </w:p>
          <w:p w:rsidR="00C40DCE" w:rsidRDefault="00C40DCE">
            <w:pPr>
              <w:spacing w:line="261" w:lineRule="auto"/>
            </w:pPr>
          </w:p>
          <w:p w:rsidR="00C40DCE" w:rsidRDefault="00C40DCE">
            <w:pPr>
              <w:spacing w:line="261" w:lineRule="auto"/>
            </w:pPr>
          </w:p>
          <w:p w:rsidR="00C40DCE" w:rsidRDefault="002A48CE">
            <w:pPr>
              <w:pStyle w:val="TableText"/>
              <w:spacing w:before="65" w:line="225" w:lineRule="auto"/>
              <w:ind w:left="133"/>
            </w:pPr>
            <w:r>
              <w:rPr>
                <w:spacing w:val="4"/>
              </w:rPr>
              <w:t>13.</w:t>
            </w:r>
            <w:r>
              <w:rPr>
                <w:spacing w:val="4"/>
              </w:rPr>
              <w:t>培训考核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4" w:line="560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1</w:t>
            </w:r>
            <w:r>
              <w:rPr>
                <w:spacing w:val="7"/>
                <w:position w:val="27"/>
                <w:lang w:eastAsia="zh-CN"/>
              </w:rPr>
              <w:t>）有入院教育的理论考核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28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2</w:t>
            </w:r>
            <w:r>
              <w:rPr>
                <w:spacing w:val="-38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4" w:lineRule="auto"/>
              <w:ind w:left="109"/>
            </w:pPr>
            <w:r>
              <w:rPr>
                <w:spacing w:val="7"/>
              </w:rPr>
              <w:t>（</w:t>
            </w:r>
            <w:r>
              <w:rPr>
                <w:spacing w:val="7"/>
              </w:rPr>
              <w:t>2</w:t>
            </w:r>
            <w:r>
              <w:rPr>
                <w:spacing w:val="7"/>
              </w:rPr>
              <w:t>）有入院教育的技能考核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得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</w:t>
            </w:r>
          </w:p>
          <w:p w:rsidR="00C40DCE" w:rsidRDefault="00C40DCE">
            <w:pPr>
              <w:spacing w:line="249" w:lineRule="auto"/>
            </w:pPr>
          </w:p>
          <w:p w:rsidR="00C40DCE" w:rsidRDefault="002A48CE">
            <w:pPr>
              <w:pStyle w:val="TableText"/>
              <w:spacing w:before="65" w:line="561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3</w:t>
            </w:r>
            <w:r>
              <w:rPr>
                <w:spacing w:val="7"/>
                <w:position w:val="27"/>
                <w:lang w:eastAsia="zh-CN"/>
              </w:rPr>
              <w:t>）考核方法选择和考核内容设置合理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14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2</w:t>
            </w:r>
            <w:r>
              <w:rPr>
                <w:spacing w:val="-36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4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4</w:t>
            </w:r>
            <w:r>
              <w:rPr>
                <w:spacing w:val="7"/>
                <w:lang w:eastAsia="zh-CN"/>
              </w:rPr>
              <w:t>）考核结果有及时分析和有效应用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67" w:lineRule="auto"/>
              <w:rPr>
                <w:lang w:eastAsia="zh-CN"/>
              </w:rPr>
            </w:pPr>
          </w:p>
          <w:p w:rsidR="00C40DCE" w:rsidRDefault="00C40DCE">
            <w:pPr>
              <w:spacing w:line="267" w:lineRule="auto"/>
              <w:rPr>
                <w:lang w:eastAsia="zh-CN"/>
              </w:rPr>
            </w:pPr>
          </w:p>
          <w:p w:rsidR="00C40DCE" w:rsidRDefault="00C40DCE">
            <w:pPr>
              <w:spacing w:line="268" w:lineRule="auto"/>
              <w:rPr>
                <w:lang w:eastAsia="zh-CN"/>
              </w:rPr>
            </w:pPr>
          </w:p>
          <w:p w:rsidR="00C40DCE" w:rsidRDefault="00C40DCE">
            <w:pPr>
              <w:spacing w:line="26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7" w:lineRule="auto"/>
              <w:ind w:left="344"/>
            </w:pPr>
            <w:r>
              <w:t>8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568"/>
        </w:trPr>
        <w:tc>
          <w:tcPr>
            <w:tcW w:w="990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2A48CE">
            <w:pPr>
              <w:pStyle w:val="TableText"/>
              <w:spacing w:before="274" w:line="226" w:lineRule="auto"/>
              <w:ind w:left="133"/>
            </w:pPr>
            <w:r>
              <w:rPr>
                <w:spacing w:val="4"/>
              </w:rPr>
              <w:t>14.</w:t>
            </w:r>
            <w:r>
              <w:rPr>
                <w:spacing w:val="4"/>
              </w:rPr>
              <w:t>培训反馈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5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）有问卷调查等形式的培训反馈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2A48CE">
            <w:pPr>
              <w:pStyle w:val="TableText"/>
              <w:spacing w:before="304" w:line="184" w:lineRule="auto"/>
              <w:ind w:left="344"/>
            </w:pPr>
            <w:r>
              <w:t>7</w:t>
            </w:r>
          </w:p>
        </w:tc>
        <w:tc>
          <w:tcPr>
            <w:tcW w:w="710" w:type="dxa"/>
          </w:tcPr>
          <w:p w:rsidR="00C40DCE" w:rsidRDefault="00C40DCE"/>
        </w:tc>
      </w:tr>
    </w:tbl>
    <w:p w:rsidR="00C40DCE" w:rsidRDefault="00C40DCE">
      <w:pPr>
        <w:pStyle w:val="a3"/>
      </w:pPr>
    </w:p>
    <w:p w:rsidR="00C40DCE" w:rsidRDefault="00C40DCE">
      <w:pPr>
        <w:sectPr w:rsidR="00C40DCE">
          <w:footerReference w:type="default" r:id="rId26"/>
          <w:pgSz w:w="11906" w:h="16838"/>
          <w:pgMar w:top="1118" w:right="1169" w:bottom="1378" w:left="1168" w:header="878" w:footer="1212" w:gutter="0"/>
          <w:cols w:space="720"/>
        </w:sectPr>
      </w:pPr>
    </w:p>
    <w:p w:rsidR="00C40DCE" w:rsidRDefault="00C40DCE">
      <w:pPr>
        <w:spacing w:before="80"/>
      </w:pPr>
    </w:p>
    <w:tbl>
      <w:tblPr>
        <w:tblStyle w:val="TableNormal"/>
        <w:tblW w:w="95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87"/>
        <w:gridCol w:w="5716"/>
        <w:gridCol w:w="760"/>
        <w:gridCol w:w="710"/>
      </w:tblGrid>
      <w:tr w:rsidR="00C40DCE">
        <w:trPr>
          <w:trHeight w:val="2247"/>
        </w:trPr>
        <w:tc>
          <w:tcPr>
            <w:tcW w:w="990" w:type="dxa"/>
            <w:vMerge w:val="restart"/>
            <w:tcBorders>
              <w:bottom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C40DCE"/>
        </w:tc>
        <w:tc>
          <w:tcPr>
            <w:tcW w:w="5716" w:type="dxa"/>
          </w:tcPr>
          <w:p w:rsidR="00C40DCE" w:rsidRDefault="002A48CE">
            <w:pPr>
              <w:pStyle w:val="TableText"/>
              <w:spacing w:before="272"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）反馈结果有及时分析和有效应用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  <w:p w:rsidR="00C40DCE" w:rsidRDefault="00C40DCE">
            <w:pPr>
              <w:spacing w:line="252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516" w:lineRule="auto"/>
              <w:ind w:left="548" w:right="105" w:hanging="439"/>
              <w:rPr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）住院医师满意度（选择好或同意及以上的比例）</w:t>
            </w:r>
            <w:r>
              <w:rPr>
                <w:lang w:eastAsia="zh-CN"/>
              </w:rPr>
              <w:t>≥</w:t>
            </w:r>
            <w:r>
              <w:rPr>
                <w:spacing w:val="-1"/>
                <w:lang w:eastAsia="zh-CN"/>
              </w:rPr>
              <w:t xml:space="preserve">90% </w:t>
            </w:r>
            <w:r>
              <w:rPr>
                <w:spacing w:val="-1"/>
                <w:lang w:eastAsia="zh-CN"/>
              </w:rPr>
              <w:t>得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3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分，每低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5%</w:t>
            </w:r>
            <w:r>
              <w:rPr>
                <w:spacing w:val="2"/>
                <w:lang w:eastAsia="zh-CN"/>
              </w:rPr>
              <w:t>（不足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5%</w:t>
            </w:r>
            <w:r>
              <w:rPr>
                <w:spacing w:val="2"/>
                <w:lang w:eastAsia="zh-CN"/>
              </w:rPr>
              <w:t>按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5%</w:t>
            </w:r>
            <w:r>
              <w:rPr>
                <w:spacing w:val="2"/>
                <w:lang w:eastAsia="zh-CN"/>
              </w:rPr>
              <w:t>计）扣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分；低于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80%</w:t>
            </w:r>
            <w:r>
              <w:rPr>
                <w:spacing w:val="2"/>
                <w:lang w:eastAsia="zh-CN"/>
              </w:rPr>
              <w:t>不得</w:t>
            </w:r>
          </w:p>
          <w:p w:rsidR="00C40DCE" w:rsidRDefault="002A48CE">
            <w:pPr>
              <w:pStyle w:val="TableText"/>
              <w:spacing w:line="226" w:lineRule="auto"/>
              <w:ind w:left="534"/>
            </w:pPr>
            <w:r>
              <w:t>分</w:t>
            </w:r>
          </w:p>
        </w:tc>
        <w:tc>
          <w:tcPr>
            <w:tcW w:w="760" w:type="dxa"/>
          </w:tcPr>
          <w:p w:rsidR="00C40DCE" w:rsidRDefault="00C40DCE"/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1123"/>
        </w:trPr>
        <w:tc>
          <w:tcPr>
            <w:tcW w:w="990" w:type="dxa"/>
            <w:vMerge/>
            <w:tcBorders>
              <w:top w:val="nil"/>
            </w:tcBorders>
          </w:tcPr>
          <w:p w:rsidR="00C40DCE" w:rsidRDefault="00C40DCE"/>
        </w:tc>
        <w:tc>
          <w:tcPr>
            <w:tcW w:w="1387" w:type="dxa"/>
          </w:tcPr>
          <w:p w:rsidR="00C40DCE" w:rsidRDefault="002A48CE">
            <w:pPr>
              <w:pStyle w:val="TableText"/>
              <w:spacing w:before="272" w:line="559" w:lineRule="exact"/>
              <w:ind w:left="133"/>
            </w:pPr>
            <w:r>
              <w:rPr>
                <w:spacing w:val="4"/>
                <w:position w:val="27"/>
              </w:rPr>
              <w:t>15.</w:t>
            </w:r>
            <w:r>
              <w:rPr>
                <w:spacing w:val="4"/>
                <w:position w:val="27"/>
              </w:rPr>
              <w:t>总结及宣</w:t>
            </w:r>
          </w:p>
          <w:p w:rsidR="00C40DCE" w:rsidRDefault="002A48CE">
            <w:pPr>
              <w:pStyle w:val="TableText"/>
              <w:spacing w:line="226" w:lineRule="auto"/>
              <w:ind w:left="588"/>
            </w:pPr>
            <w:r>
              <w:rPr>
                <w:spacing w:val="5"/>
              </w:rPr>
              <w:t>传</w:t>
            </w:r>
          </w:p>
        </w:tc>
        <w:tc>
          <w:tcPr>
            <w:tcW w:w="5716" w:type="dxa"/>
          </w:tcPr>
          <w:p w:rsidR="00C40DCE" w:rsidRDefault="002A48CE">
            <w:pPr>
              <w:pStyle w:val="TableText"/>
              <w:spacing w:before="272" w:line="559" w:lineRule="exact"/>
              <w:ind w:left="109"/>
              <w:rPr>
                <w:lang w:eastAsia="zh-CN"/>
              </w:rPr>
            </w:pPr>
            <w:r>
              <w:rPr>
                <w:spacing w:val="7"/>
                <w:position w:val="27"/>
                <w:lang w:eastAsia="zh-CN"/>
              </w:rPr>
              <w:t>（</w:t>
            </w:r>
            <w:r>
              <w:rPr>
                <w:spacing w:val="7"/>
                <w:position w:val="27"/>
                <w:lang w:eastAsia="zh-CN"/>
              </w:rPr>
              <w:t>1</w:t>
            </w:r>
            <w:r>
              <w:rPr>
                <w:spacing w:val="7"/>
                <w:position w:val="27"/>
                <w:lang w:eastAsia="zh-CN"/>
              </w:rPr>
              <w:t>）有及时的入院教育总结分析</w:t>
            </w:r>
            <w:r>
              <w:rPr>
                <w:spacing w:val="7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得</w:t>
            </w:r>
            <w:r>
              <w:rPr>
                <w:spacing w:val="-21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3</w:t>
            </w:r>
            <w:r>
              <w:rPr>
                <w:spacing w:val="-39"/>
                <w:position w:val="27"/>
                <w:lang w:eastAsia="zh-CN"/>
              </w:rPr>
              <w:t xml:space="preserve"> </w:t>
            </w:r>
            <w:r>
              <w:rPr>
                <w:spacing w:val="7"/>
                <w:position w:val="27"/>
                <w:lang w:eastAsia="zh-CN"/>
              </w:rPr>
              <w:t>分</w:t>
            </w:r>
          </w:p>
          <w:p w:rsidR="00C40DCE" w:rsidRDefault="002A48CE">
            <w:pPr>
              <w:pStyle w:val="TableText"/>
              <w:spacing w:line="225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）有院级以上入院教育宣传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得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</w:t>
            </w:r>
          </w:p>
        </w:tc>
        <w:tc>
          <w:tcPr>
            <w:tcW w:w="760" w:type="dxa"/>
          </w:tcPr>
          <w:p w:rsidR="00C40DCE" w:rsidRDefault="00C40DCE">
            <w:pPr>
              <w:spacing w:line="257" w:lineRule="auto"/>
              <w:rPr>
                <w:lang w:eastAsia="zh-CN"/>
              </w:rPr>
            </w:pPr>
          </w:p>
          <w:p w:rsidR="00C40DCE" w:rsidRDefault="00C40DCE">
            <w:pPr>
              <w:spacing w:line="258" w:lineRule="auto"/>
              <w:rPr>
                <w:lang w:eastAsia="zh-CN"/>
              </w:rPr>
            </w:pPr>
          </w:p>
          <w:p w:rsidR="00C40DCE" w:rsidRDefault="002A48CE">
            <w:pPr>
              <w:pStyle w:val="TableText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</w:tcPr>
          <w:p w:rsidR="00C40DCE" w:rsidRDefault="00C40DCE"/>
        </w:tc>
      </w:tr>
      <w:tr w:rsidR="00C40DCE">
        <w:trPr>
          <w:trHeight w:val="569"/>
        </w:trPr>
        <w:tc>
          <w:tcPr>
            <w:tcW w:w="8093" w:type="dxa"/>
            <w:gridSpan w:val="3"/>
          </w:tcPr>
          <w:p w:rsidR="00C40DCE" w:rsidRDefault="002A48CE">
            <w:pPr>
              <w:pStyle w:val="TableText"/>
              <w:spacing w:before="274" w:line="227" w:lineRule="auto"/>
              <w:ind w:left="3857"/>
            </w:pPr>
            <w:r>
              <w:rPr>
                <w:spacing w:val="-3"/>
              </w:rPr>
              <w:t>总分</w:t>
            </w:r>
          </w:p>
        </w:tc>
        <w:tc>
          <w:tcPr>
            <w:tcW w:w="760" w:type="dxa"/>
          </w:tcPr>
          <w:p w:rsidR="00C40DCE" w:rsidRDefault="002A48CE">
            <w:pPr>
              <w:pStyle w:val="TableText"/>
              <w:spacing w:before="301" w:line="187" w:lineRule="auto"/>
              <w:ind w:left="242"/>
            </w:pPr>
            <w:r>
              <w:rPr>
                <w:spacing w:val="-2"/>
              </w:rPr>
              <w:t>100</w:t>
            </w:r>
          </w:p>
        </w:tc>
        <w:tc>
          <w:tcPr>
            <w:tcW w:w="710" w:type="dxa"/>
          </w:tcPr>
          <w:p w:rsidR="00C40DCE" w:rsidRDefault="00C40DCE"/>
        </w:tc>
      </w:tr>
    </w:tbl>
    <w:p w:rsidR="00C40DCE" w:rsidRDefault="002A48CE">
      <w:pPr>
        <w:spacing w:before="269" w:line="225" w:lineRule="auto"/>
        <w:ind w:left="745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评价人：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 xml:space="preserve">                      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评价日期：</w:t>
      </w:r>
      <w:r>
        <w:rPr>
          <w:rFonts w:ascii="仿宋" w:eastAsia="仿宋" w:hAnsi="仿宋" w:cs="仿宋"/>
          <w:spacing w:val="10"/>
          <w:sz w:val="20"/>
          <w:szCs w:val="20"/>
          <w:lang w:eastAsia="zh-CN"/>
        </w:rPr>
        <w:t xml:space="preserve"> 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年</w:t>
      </w:r>
      <w:r>
        <w:rPr>
          <w:rFonts w:ascii="仿宋" w:eastAsia="仿宋" w:hAnsi="仿宋" w:cs="仿宋"/>
          <w:spacing w:val="8"/>
          <w:sz w:val="20"/>
          <w:szCs w:val="20"/>
          <w:lang w:eastAsia="zh-CN"/>
        </w:rPr>
        <w:t xml:space="preserve">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月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 xml:space="preserve">      </w:t>
      </w:r>
      <w:r>
        <w:rPr>
          <w:rFonts w:ascii="仿宋" w:eastAsia="仿宋" w:hAnsi="仿宋" w:cs="仿宋"/>
          <w:spacing w:val="2"/>
          <w:sz w:val="20"/>
          <w:szCs w:val="20"/>
          <w:lang w:eastAsia="zh-CN"/>
        </w:rPr>
        <w:t>日</w:t>
      </w:r>
    </w:p>
    <w:sectPr w:rsidR="00C40DCE">
      <w:headerReference w:type="default" r:id="rId27"/>
      <w:footerReference w:type="default" r:id="rId28"/>
      <w:pgSz w:w="11906" w:h="16838"/>
      <w:pgMar w:top="1118" w:right="1785" w:bottom="1377" w:left="1785" w:header="878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CE" w:rsidRDefault="002A48CE">
      <w:r>
        <w:separator/>
      </w:r>
    </w:p>
  </w:endnote>
  <w:endnote w:type="continuationSeparator" w:id="0">
    <w:p w:rsidR="002A48CE" w:rsidRDefault="002A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8" w:lineRule="auto"/>
      <w:ind w:left="4135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469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8" w:lineRule="auto"/>
      <w:ind w:left="4707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5" type="#_x0000_t202" style="position:absolute;left:0;text-align:left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BQ799NCAMAANU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707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8" w:lineRule="auto"/>
      <w:ind w:left="4083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BcfnWNCAMAANY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13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480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129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490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YoCA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MddK9xIcstPFIt4e3AOzOKFjXAf06MvSQaZA02QartBSwVl/Bg5M7C&#10;aCn1h8f2nT/wHE4xWoNMZliAjmPEXwpQIUhoO0N3xqIzxE0zl8Dn2NfiTQjQlndmpWXzDvR75u6A&#10;IyIo3JRh25lz20o16D9ls5l3At1UxJ6LK0Vdaj9zNbuxIAZeIxw2LRI7zEA5PaV2Ku+kef/be939&#10;F0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mD6Yo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8" w:lineRule="auto"/>
      <w:ind w:left="4124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0;margin-top:0;width:2in;height:2in;z-index:2516500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ENCA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gyMEN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262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left:0;text-align:left;margin-left:0;margin-top:0;width:2in;height:2in;z-index:2516510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KqCAMAANMGAAAOAAAAZHJzL2Uyb0RvYy54bWysVc1u1DAQviPxDpbvaZJtdp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5llKq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7" w:lineRule="auto"/>
      <w:ind w:left="4261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1" type="#_x0000_t202" style="position:absolute;left:0;text-align:left;margin-left:0;margin-top:0;width:2in;height:2in;z-index:2516520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4qBwMAANMGAAAOAAAAZHJzL2Uyb0RvYy54bWysVc1u1DAQviPxDpbvaZJtdp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FdRbio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58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left:0;text-align:left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HUCA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EOu9e4kOUWHqmW8HbgnRlFixrgPyfGXhINsgabINX2ApaKS3gwcmdh&#10;tJT6w2P7zh94DqcYrUEmMyxAxzHiLwWoECS0naE7Y9EZ4qaZS+Bz7GvxJgRoyzuz0rJ5B/o9c3fA&#10;EREUbsqw7cy5baUa9J+y2cw7gW4qYs/FlaIutZ+5mt1YEAOvEQ6bFokdZqCcnlI7lXfSvP/tve7+&#10;i6Y/AQ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DMHgHU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711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left:0;text-align:left;margin-left:0;margin-top:0;width:2in;height:2in;z-index: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FgCA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Bb36Fg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2A48CE">
    <w:pPr>
      <w:spacing w:line="169" w:lineRule="auto"/>
      <w:ind w:left="409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0DCE" w:rsidRDefault="002A48C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A6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4" type="#_x0000_t202" style="position:absolute;left:0;text-align:left;margin-left:0;margin-top:0;width:2in;height:2in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EaiynQ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C40DCE" w:rsidRDefault="002A48C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A6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CE" w:rsidRDefault="002A48CE">
      <w:r>
        <w:separator/>
      </w:r>
    </w:p>
  </w:footnote>
  <w:footnote w:type="continuationSeparator" w:id="0">
    <w:p w:rsidR="002A48CE" w:rsidRDefault="002A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20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2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40401" id="Freeform 1" o:spid="_x0000_s1026" style="position:absolute;left:0;text-align:left;margin-left:90pt;margin-top:55.2pt;width:415.3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20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3" name="Freeform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0B7" id="Freeform 50" o:spid="_x0000_s1026" style="position:absolute;left:0;text-align:left;margin-left:90pt;margin-top:55.2pt;width:415.3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20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2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FBC02" id="Freeform 2" o:spid="_x0000_s1026" style="position:absolute;left:0;text-align:left;margin-left:90pt;margin-top:55.2pt;width:415.3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20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20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0F873" id="Freeform 3" o:spid="_x0000_s1026" style="position:absolute;left:0;text-align:left;margin-left:90pt;margin-top:55.2pt;width:415.3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20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9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BD497" id="Freeform 4" o:spid="_x0000_s1026" style="position:absolute;left:0;text-align:left;margin-left:90pt;margin-top:55.2pt;width:415.3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153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ADCA6" id="Freeform 6" o:spid="_x0000_s1026" style="position:absolute;left:0;text-align:left;margin-left:90pt;margin-top:55.2pt;width:415.3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473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20B1D7" id="Freeform 7" o:spid="_x0000_s1026" style="position:absolute;left:0;text-align:left;margin-left:90pt;margin-top:55.2pt;width:415.3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604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6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F847FE" id="Freeform 8" o:spid="_x0000_s1026" style="position:absolute;left:0;text-align:left;margin-left:90pt;margin-top:55.2pt;width:415.3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20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5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8801F" id="Freeform 9" o:spid="_x0000_s1026" style="position:absolute;left:0;text-align:left;margin-left:90pt;margin-top:55.2pt;width:415.3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CE" w:rsidRDefault="00C75A62">
    <w:pPr>
      <w:spacing w:line="220" w:lineRule="auto"/>
      <w:ind w:left="638"/>
      <w:rPr>
        <w:rFonts w:ascii="宋体" w:eastAsia="宋体" w:hAnsi="宋体" w:cs="宋体"/>
        <w:sz w:val="18"/>
        <w:szCs w:val="18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701040</wp:posOffset>
              </wp:positionV>
              <wp:extent cx="5274310" cy="9525"/>
              <wp:effectExtent l="0" t="0" r="2540" b="3810"/>
              <wp:wrapNone/>
              <wp:docPr id="14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9525"/>
                      </a:xfrm>
                      <a:custGeom>
                        <a:avLst/>
                        <a:gdLst>
                          <a:gd name="T0" fmla="*/ 0 w 8305"/>
                          <a:gd name="T1" fmla="*/ 0 h 15"/>
                          <a:gd name="T2" fmla="*/ 8305 w 8305"/>
                          <a:gd name="T3" fmla="*/ 0 h 15"/>
                          <a:gd name="T4" fmla="*/ 8305 w 8305"/>
                          <a:gd name="T5" fmla="*/ 14 h 15"/>
                          <a:gd name="T6" fmla="*/ 0 w 8305"/>
                          <a:gd name="T7" fmla="*/ 14 h 15"/>
                          <a:gd name="T8" fmla="*/ 0 w 8305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05" h="15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21A8B" id="Freeform 10" o:spid="_x0000_s1026" style="position:absolute;left:0;text-align:left;margin-left:90pt;margin-top:55.2pt;width:415.3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" o:allowincell="f" path="m,l8305,r,14l,14,,xe" fillcolor="black" stroked="f">
              <v:path o:connecttype="custom" o:connectlocs="0,0;5274310,0;5274310,8890;0,8890;0,0" o:connectangles="0,0,0,0,0"/>
              <w10:wrap anchorx="page" anchory="page"/>
            </v:shape>
          </w:pict>
        </mc:Fallback>
      </mc:AlternateContent>
    </w:r>
    <w:r w:rsidR="002A48CE">
      <w:rPr>
        <w:rFonts w:ascii="宋体" w:eastAsia="宋体" w:hAnsi="宋体" w:cs="宋体"/>
        <w:spacing w:val="-1"/>
        <w:sz w:val="18"/>
        <w:szCs w:val="18"/>
        <w:lang w:eastAsia="zh-CN"/>
      </w:rPr>
      <w:t>住院医师规范化培训教学活动指南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YTZjYWJhZjM0YjE3NTc0YThkY2U1MjNmN2NlOGIifQ=="/>
  </w:docVars>
  <w:rsids>
    <w:rsidRoot w:val="00C40DCE"/>
    <w:rsid w:val="002A48CE"/>
    <w:rsid w:val="00C40DCE"/>
    <w:rsid w:val="00C75A62"/>
    <w:rsid w:val="40F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C5100E-A7EA-41C6-B2B5-99933C58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  <customShpInfo spid="_x0000_s2050"/>
    <customShpInfo spid="_x0000_s2051"/>
    <customShpInfo spid="_x0000_s2052"/>
    <customShpInfo spid="_x0000_s2054"/>
    <customShpInfo spid="_x0000_s2055"/>
    <customShpInfo spid="_x0000_s2056"/>
    <customShpInfo spid="_x0000_s2057"/>
    <customShpInfo spid="_x0000_s2058"/>
    <customShpInfo spid="_x0000_s2098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2</cp:revision>
  <dcterms:created xsi:type="dcterms:W3CDTF">2024-02-07T06:57:00Z</dcterms:created>
  <dcterms:modified xsi:type="dcterms:W3CDTF">2024-02-07T06:57:00Z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2023-12-20T10:51:03Z</vt:filetime>
  </property>
  <property fmtid="{D5CDD505-2E9C-101B-9397-08002B2CF9AE}" pid="4" name="UsrData">
    <vt:lpwstr>6582568b83b9c4001f16bef2wl</vt:lpwstr>
  </property>
  <property fmtid="{D5CDD505-2E9C-101B-9397-08002B2CF9AE}" pid="5" name="KSOProductBuildVer">
    <vt:lpwstr>2052-12.1.0.16388</vt:lpwstr>
  </property>
  <property fmtid="{D5CDD505-2E9C-101B-9397-08002B2CF9AE}" pid="6" name="ICV">
    <vt:lpwstr>C3AF30D74D6C46EA942DF1D913B846D1_12</vt:lpwstr>
  </property>
</Properties>
</file>