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spacing w:before="184" w:line="186" w:lineRule="auto"/>
        <w:ind w:left="748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b/>
          <w:bCs/>
          <w:spacing w:val="1"/>
          <w:sz w:val="43"/>
          <w:szCs w:val="43"/>
        </w:rPr>
        <w:t>住院医师规范化培训360度评估指南</w:t>
      </w:r>
    </w:p>
    <w:p>
      <w:pPr>
        <w:spacing w:before="50" w:line="209" w:lineRule="auto"/>
        <w:ind w:left="3066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b/>
          <w:bCs/>
          <w:spacing w:val="-9"/>
          <w:sz w:val="35"/>
          <w:szCs w:val="35"/>
        </w:rPr>
        <w:t>（2022年版）</w:t>
      </w:r>
    </w:p>
    <w:p>
      <w:pPr>
        <w:pStyle w:val="2"/>
        <w:spacing w:line="268" w:lineRule="auto"/>
      </w:pPr>
    </w:p>
    <w:p>
      <w:pPr>
        <w:pStyle w:val="2"/>
        <w:spacing w:line="268" w:lineRule="auto"/>
      </w:pPr>
    </w:p>
    <w:p>
      <w:pPr>
        <w:spacing w:before="100" w:line="215" w:lineRule="auto"/>
        <w:ind w:left="6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在住院医师规范化培训中，360度评估（360-</w:t>
      </w:r>
      <w:r>
        <w:rPr>
          <w:rFonts w:ascii="仿宋" w:hAnsi="仿宋" w:eastAsia="仿宋" w:cs="仿宋"/>
          <w:sz w:val="31"/>
          <w:szCs w:val="31"/>
        </w:rPr>
        <w:t>degree</w:t>
      </w:r>
    </w:p>
    <w:p>
      <w:pPr>
        <w:spacing w:before="194" w:line="334" w:lineRule="auto"/>
        <w:ind w:left="33" w:hanging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evaluation</w:t>
      </w:r>
      <w:r>
        <w:rPr>
          <w:rFonts w:ascii="仿宋" w:hAnsi="仿宋" w:eastAsia="仿宋" w:cs="仿宋"/>
          <w:spacing w:val="7"/>
          <w:sz w:val="31"/>
          <w:szCs w:val="31"/>
        </w:rPr>
        <w:t>）主要是从与住院医师工作相处密切的上级医师、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同级医师、实习医师、护士及患者等不同角度对住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院医师的  </w:t>
      </w:r>
      <w:r>
        <w:rPr>
          <w:rFonts w:ascii="仿宋" w:hAnsi="仿宋" w:eastAsia="仿宋" w:cs="仿宋"/>
          <w:spacing w:val="7"/>
          <w:sz w:val="31"/>
          <w:szCs w:val="31"/>
        </w:rPr>
        <w:t>工作行为表现进行评估，并通过分析和反馈，促使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其改进提  高的一种评价方式。在开展住院医师360度评估的同时，也   </w:t>
      </w:r>
      <w:r>
        <w:rPr>
          <w:rFonts w:ascii="仿宋" w:hAnsi="仿宋" w:eastAsia="仿宋" w:cs="仿宋"/>
          <w:spacing w:val="8"/>
          <w:sz w:val="31"/>
          <w:szCs w:val="31"/>
        </w:rPr>
        <w:t>应开展住院医师对指导医师的评估，促进指导医师教学能力</w:t>
      </w:r>
    </w:p>
    <w:p>
      <w:pPr>
        <w:spacing w:line="221" w:lineRule="auto"/>
        <w:ind w:left="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的不断提升。</w:t>
      </w:r>
    </w:p>
    <w:p>
      <w:pPr>
        <w:spacing w:before="188" w:line="228" w:lineRule="auto"/>
        <w:ind w:left="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2"/>
          <w:sz w:val="31"/>
          <w:szCs w:val="31"/>
        </w:rPr>
        <w:t>1</w:t>
      </w:r>
      <w:r>
        <w:rPr>
          <w:rFonts w:ascii="黑体" w:hAnsi="黑体" w:eastAsia="黑体" w:cs="黑体"/>
          <w:spacing w:val="32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22"/>
          <w:sz w:val="31"/>
          <w:szCs w:val="31"/>
        </w:rPr>
        <w:t>目的</w:t>
      </w:r>
    </w:p>
    <w:p>
      <w:pPr>
        <w:spacing w:before="179" w:line="559" w:lineRule="exact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18"/>
          <w:sz w:val="31"/>
          <w:szCs w:val="31"/>
        </w:rPr>
        <w:t>（1）使住院医师和指导医师了解临床工作中的优点及</w:t>
      </w:r>
    </w:p>
    <w:p>
      <w:pPr>
        <w:spacing w:before="1" w:line="220" w:lineRule="auto"/>
        <w:ind w:left="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不足，不断改进并提升能力。</w:t>
      </w:r>
    </w:p>
    <w:p>
      <w:pPr>
        <w:spacing w:before="189" w:line="562" w:lineRule="exact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18"/>
          <w:sz w:val="31"/>
          <w:szCs w:val="31"/>
        </w:rPr>
        <w:t>（2）掌握培训基地、专业基地和轮转科室的基本培训</w:t>
      </w:r>
    </w:p>
    <w:p>
      <w:pPr>
        <w:spacing w:before="1" w:line="219" w:lineRule="auto"/>
        <w:ind w:left="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状况，发现存在的重要问题，不断改进培训工作。</w:t>
      </w:r>
    </w:p>
    <w:p>
      <w:pPr>
        <w:spacing w:before="191" w:line="220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（3）可作为住院医师和指导医师绩效考核的指标之一。</w:t>
      </w:r>
    </w:p>
    <w:p>
      <w:pPr>
        <w:spacing w:before="188" w:line="229" w:lineRule="auto"/>
        <w:ind w:left="2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2</w:t>
      </w:r>
      <w:r>
        <w:rPr>
          <w:rFonts w:ascii="黑体" w:hAnsi="黑体" w:eastAsia="黑体" w:cs="黑体"/>
          <w:spacing w:val="14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形式</w:t>
      </w:r>
    </w:p>
    <w:p>
      <w:pPr>
        <w:spacing w:before="178" w:line="333" w:lineRule="auto"/>
        <w:ind w:left="23" w:right="402" w:firstLine="66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360度评估可采用各种方式进行，如纸质量表、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电子量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表、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网站、</w:t>
      </w:r>
      <w:r>
        <w:rPr>
          <w:rFonts w:ascii="仿宋" w:hAnsi="仿宋" w:eastAsia="仿宋" w:cs="仿宋"/>
          <w:sz w:val="31"/>
          <w:szCs w:val="31"/>
        </w:rPr>
        <w:t>APP</w:t>
      </w:r>
      <w:r>
        <w:rPr>
          <w:rFonts w:ascii="仿宋" w:hAnsi="仿宋" w:eastAsia="仿宋" w:cs="仿宋"/>
          <w:spacing w:val="7"/>
          <w:sz w:val="31"/>
          <w:szCs w:val="31"/>
        </w:rPr>
        <w:t>、小程序等。若被评价人数较多时，应充分</w:t>
      </w:r>
    </w:p>
    <w:p>
      <w:pPr>
        <w:spacing w:before="1" w:line="220" w:lineRule="auto"/>
        <w:ind w:left="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利用信息化的评估方式，更有利于持续推进此项工作。</w:t>
      </w:r>
    </w:p>
    <w:p>
      <w:pPr>
        <w:spacing w:before="190" w:line="228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0"/>
          <w:sz w:val="31"/>
          <w:szCs w:val="31"/>
        </w:rPr>
        <w:t>3</w:t>
      </w:r>
      <w:r>
        <w:rPr>
          <w:rFonts w:ascii="黑体" w:hAnsi="黑体" w:eastAsia="黑体" w:cs="黑体"/>
          <w:spacing w:val="22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10"/>
          <w:sz w:val="31"/>
          <w:szCs w:val="31"/>
        </w:rPr>
        <w:t>内容</w:t>
      </w:r>
    </w:p>
    <w:p>
      <w:pPr>
        <w:spacing w:line="228" w:lineRule="auto"/>
        <w:rPr>
          <w:rFonts w:ascii="黑体" w:hAnsi="黑体" w:eastAsia="黑体" w:cs="黑体"/>
          <w:sz w:val="31"/>
          <w:szCs w:val="31"/>
        </w:rPr>
        <w:sectPr>
          <w:footerReference r:id="rId5" w:type="default"/>
          <w:pgSz w:w="11906" w:h="16839"/>
          <w:pgMar w:top="1119" w:right="1543" w:bottom="1201" w:left="1785" w:header="876" w:footer="969" w:gutter="0"/>
          <w:cols w:space="720" w:num="1"/>
        </w:sectPr>
      </w:pPr>
    </w:p>
    <w:p>
      <w:pPr>
        <w:pStyle w:val="2"/>
        <w:spacing w:line="394" w:lineRule="auto"/>
      </w:pPr>
    </w:p>
    <w:p>
      <w:pPr>
        <w:spacing w:before="101" w:line="333" w:lineRule="auto"/>
        <w:ind w:left="29" w:right="97" w:firstLine="66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360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度评估的内容以评估量表为载体，根据各类人员评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估角度和观测内容的不同进行差异化设计；</w:t>
      </w:r>
      <w:r>
        <w:rPr>
          <w:rFonts w:ascii="仿宋" w:hAnsi="仿宋" w:eastAsia="仿宋" w:cs="仿宋"/>
          <w:spacing w:val="8"/>
          <w:sz w:val="31"/>
          <w:szCs w:val="31"/>
        </w:rPr>
        <w:t>需要注意指标的</w:t>
      </w:r>
    </w:p>
    <w:p>
      <w:pPr>
        <w:spacing w:line="221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精简和通俗易懂；重视主观评价的收集。</w:t>
      </w:r>
    </w:p>
    <w:p>
      <w:pPr>
        <w:spacing w:before="192" w:line="333" w:lineRule="auto"/>
        <w:ind w:left="41" w:firstLine="63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对于住院医师的评估，须体现住院医师核心岗位胜任力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的要求，应包含对住院医师职业素养、专业能力、病人管理、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沟通合作、教学能力、学习提升等方面能力的评估。对于指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导医师的评估，则须重点体现对指导医师教学意识、教学能</w:t>
      </w:r>
    </w:p>
    <w:p>
      <w:pPr>
        <w:spacing w:line="220" w:lineRule="auto"/>
        <w:ind w:left="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力和教学效果的评估。</w:t>
      </w:r>
    </w:p>
    <w:p>
      <w:pPr>
        <w:spacing w:before="187" w:line="228" w:lineRule="auto"/>
        <w:ind w:left="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4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组织安排</w:t>
      </w:r>
    </w:p>
    <w:p>
      <w:pPr>
        <w:spacing w:before="183" w:line="333" w:lineRule="auto"/>
        <w:ind w:left="29" w:right="95" w:firstLine="66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360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度评估贯穿培训的全过程，是一项涉及面广泛的日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常工作。在实施</w:t>
      </w:r>
      <w:r>
        <w:rPr>
          <w:rFonts w:ascii="仿宋" w:hAnsi="仿宋" w:eastAsia="仿宋" w:cs="仿宋"/>
          <w:spacing w:val="-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360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度评估时，需要培训基地高度重视，建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立完整的管理体系和工作流程。要从制度上</w:t>
      </w:r>
      <w:r>
        <w:rPr>
          <w:rFonts w:ascii="仿宋" w:hAnsi="仿宋" w:eastAsia="仿宋" w:cs="仿宋"/>
          <w:spacing w:val="8"/>
          <w:sz w:val="31"/>
          <w:szCs w:val="31"/>
        </w:rPr>
        <w:t>确保项目的负责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人、评估管理员、专业基地和轮转科室管理员及评</w:t>
      </w:r>
      <w:r>
        <w:rPr>
          <w:rFonts w:ascii="仿宋" w:hAnsi="仿宋" w:eastAsia="仿宋" w:cs="仿宋"/>
          <w:spacing w:val="8"/>
          <w:sz w:val="31"/>
          <w:szCs w:val="31"/>
        </w:rPr>
        <w:t>估人和被</w:t>
      </w:r>
    </w:p>
    <w:p>
      <w:pPr>
        <w:spacing w:line="220" w:lineRule="auto"/>
        <w:ind w:left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评估人的持续认真参与。</w:t>
      </w:r>
    </w:p>
    <w:p>
      <w:pPr>
        <w:spacing w:before="188" w:line="227" w:lineRule="auto"/>
        <w:ind w:left="1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5</w:t>
      </w:r>
      <w:r>
        <w:rPr>
          <w:rFonts w:ascii="黑体" w:hAnsi="黑体" w:eastAsia="黑体" w:cs="黑体"/>
          <w:spacing w:val="14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准备工作</w:t>
      </w:r>
    </w:p>
    <w:p>
      <w:pPr>
        <w:spacing w:before="187" w:line="333" w:lineRule="auto"/>
        <w:ind w:left="26" w:right="95" w:hanging="7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5.1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确定评估关系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培训基地或专业基地可从与住院医师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工作接触密切的人员中，选择部分适宜的人员建立不同</w:t>
      </w:r>
      <w:r>
        <w:rPr>
          <w:rFonts w:ascii="仿宋" w:hAnsi="仿宋" w:eastAsia="仿宋" w:cs="仿宋"/>
          <w:spacing w:val="8"/>
          <w:sz w:val="31"/>
          <w:szCs w:val="31"/>
        </w:rPr>
        <w:t>的评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估关系。参加评估人员的选择很重要，应选择能够公正</w:t>
      </w:r>
      <w:r>
        <w:rPr>
          <w:rFonts w:ascii="仿宋" w:hAnsi="仿宋" w:eastAsia="仿宋" w:cs="仿宋"/>
          <w:spacing w:val="8"/>
          <w:sz w:val="31"/>
          <w:szCs w:val="31"/>
        </w:rPr>
        <w:t>客观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进行评估的人员。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由于该项工作须耗费较大人</w:t>
      </w:r>
      <w:r>
        <w:rPr>
          <w:rFonts w:ascii="仿宋" w:hAnsi="仿宋" w:eastAsia="仿宋" w:cs="仿宋"/>
          <w:spacing w:val="5"/>
          <w:sz w:val="31"/>
          <w:szCs w:val="31"/>
        </w:rPr>
        <w:t>力，在建立评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估关系时应考虑基地的实际情况。应重点开展指导</w:t>
      </w:r>
      <w:r>
        <w:rPr>
          <w:rFonts w:ascii="仿宋" w:hAnsi="仿宋" w:eastAsia="仿宋" w:cs="仿宋"/>
          <w:spacing w:val="8"/>
          <w:sz w:val="31"/>
          <w:szCs w:val="31"/>
        </w:rPr>
        <w:t>医师和护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士对住院医师的评估，鼓励开展患者、住院总医师、实</w:t>
      </w:r>
      <w:r>
        <w:rPr>
          <w:rFonts w:ascii="仿宋" w:hAnsi="仿宋" w:eastAsia="仿宋" w:cs="仿宋"/>
          <w:spacing w:val="8"/>
          <w:sz w:val="31"/>
          <w:szCs w:val="31"/>
        </w:rPr>
        <w:t>习医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师等对住院医师的评估，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以更全面评估住院医师的能力。应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积极开展住院医师对指导医师的评估，以促进指导医师</w:t>
      </w:r>
      <w:r>
        <w:rPr>
          <w:rFonts w:ascii="仿宋" w:hAnsi="仿宋" w:eastAsia="仿宋" w:cs="仿宋"/>
          <w:spacing w:val="8"/>
          <w:sz w:val="31"/>
          <w:szCs w:val="31"/>
        </w:rPr>
        <w:t>教学</w:t>
      </w:r>
    </w:p>
    <w:p>
      <w:pPr>
        <w:spacing w:line="221" w:lineRule="auto"/>
        <w:ind w:left="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能力的不断提升。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headerReference r:id="rId6" w:type="default"/>
          <w:footerReference r:id="rId7" w:type="default"/>
          <w:pgSz w:w="11906" w:h="16839"/>
          <w:pgMar w:top="1119" w:right="1704" w:bottom="1201" w:left="1785" w:header="876" w:footer="969" w:gutter="0"/>
          <w:cols w:space="720" w:num="1"/>
        </w:sectPr>
      </w:pPr>
    </w:p>
    <w:p>
      <w:pPr>
        <w:pStyle w:val="2"/>
        <w:spacing w:line="391" w:lineRule="auto"/>
      </w:pPr>
    </w:p>
    <w:p>
      <w:pPr>
        <w:spacing w:before="101" w:line="315" w:lineRule="auto"/>
        <w:ind w:left="28" w:right="14" w:hanging="9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5.2</w:t>
      </w:r>
      <w:r>
        <w:rPr>
          <w:rFonts w:ascii="楷体" w:hAnsi="楷体" w:eastAsia="楷体" w:cs="楷体"/>
          <w:spacing w:val="7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评估频率</w:t>
      </w:r>
      <w:r>
        <w:rPr>
          <w:rFonts w:ascii="楷体" w:hAnsi="楷体" w:eastAsia="楷体" w:cs="楷体"/>
          <w:spacing w:val="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360度评估参与人员较多，工作量较</w:t>
      </w:r>
      <w:r>
        <w:rPr>
          <w:rFonts w:ascii="仿宋" w:hAnsi="仿宋" w:eastAsia="仿宋" w:cs="仿宋"/>
          <w:spacing w:val="6"/>
          <w:sz w:val="31"/>
          <w:szCs w:val="31"/>
        </w:rPr>
        <w:t>大，因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此频次不宜过多。对内科、外科等轮转频繁</w:t>
      </w:r>
      <w:r>
        <w:rPr>
          <w:rFonts w:ascii="仿宋" w:hAnsi="仿宋" w:eastAsia="仿宋" w:cs="仿宋"/>
          <w:spacing w:val="8"/>
          <w:sz w:val="31"/>
          <w:szCs w:val="31"/>
        </w:rPr>
        <w:t>的专业基地，可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在出轮转科室时进行评估；对眼科、放射科</w:t>
      </w:r>
      <w:r>
        <w:rPr>
          <w:rFonts w:ascii="仿宋" w:hAnsi="仿宋" w:eastAsia="仿宋" w:cs="仿宋"/>
          <w:spacing w:val="8"/>
          <w:sz w:val="31"/>
          <w:szCs w:val="31"/>
        </w:rPr>
        <w:t>等轮转科室较少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更换的专业基地，可在出亚专科时进行评估或按季</w:t>
      </w:r>
      <w:r>
        <w:rPr>
          <w:rFonts w:ascii="仿宋" w:hAnsi="仿宋" w:eastAsia="仿宋" w:cs="仿宋"/>
          <w:spacing w:val="8"/>
          <w:sz w:val="31"/>
          <w:szCs w:val="31"/>
        </w:rPr>
        <w:t>度进行评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估。评估者应尽可能做到</w:t>
      </w:r>
      <w:r>
        <w:rPr>
          <w:rFonts w:ascii="仿宋" w:hAnsi="仿宋" w:eastAsia="仿宋" w:cs="仿宋"/>
          <w:spacing w:val="-9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“背对背”评估，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以确保评价效果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的客观公正、准确可信。</w:t>
      </w:r>
    </w:p>
    <w:p>
      <w:pPr>
        <w:spacing w:before="186" w:line="296" w:lineRule="auto"/>
        <w:ind w:left="25" w:right="16" w:hanging="6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5.3</w:t>
      </w:r>
      <w:r>
        <w:rPr>
          <w:rFonts w:ascii="楷体" w:hAnsi="楷体" w:eastAsia="楷体" w:cs="楷体"/>
          <w:spacing w:val="7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相关人员培训</w:t>
      </w:r>
      <w:r>
        <w:rPr>
          <w:rFonts w:ascii="楷体" w:hAnsi="楷体" w:eastAsia="楷体" w:cs="楷体"/>
          <w:spacing w:val="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在启动360度评估工作前，对参与360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度评估的相关人员，都应进行相关培训，使各方人员</w:t>
      </w:r>
      <w:r>
        <w:rPr>
          <w:rFonts w:ascii="仿宋" w:hAnsi="仿宋" w:eastAsia="仿宋" w:cs="仿宋"/>
          <w:spacing w:val="8"/>
          <w:sz w:val="31"/>
          <w:szCs w:val="31"/>
        </w:rPr>
        <w:t>明确评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估的目的、要求、方法、工作流程等事项。</w:t>
      </w:r>
    </w:p>
    <w:p>
      <w:pPr>
        <w:spacing w:before="190" w:line="227" w:lineRule="auto"/>
        <w:ind w:left="2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6"/>
          <w:sz w:val="31"/>
          <w:szCs w:val="31"/>
        </w:rPr>
        <w:t>6</w:t>
      </w:r>
      <w:r>
        <w:rPr>
          <w:rFonts w:ascii="黑体" w:hAnsi="黑体" w:eastAsia="黑体" w:cs="黑体"/>
          <w:spacing w:val="17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6"/>
          <w:sz w:val="31"/>
          <w:szCs w:val="31"/>
        </w:rPr>
        <w:t>实施</w:t>
      </w:r>
    </w:p>
    <w:p>
      <w:pPr>
        <w:spacing w:before="178" w:line="560" w:lineRule="exact"/>
        <w:ind w:left="25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position w:val="17"/>
          <w:sz w:val="31"/>
          <w:szCs w:val="31"/>
        </w:rPr>
        <w:t>6.1</w:t>
      </w:r>
      <w:r>
        <w:rPr>
          <w:rFonts w:ascii="楷体" w:hAnsi="楷体" w:eastAsia="楷体" w:cs="楷体"/>
          <w:spacing w:val="5"/>
          <w:position w:val="17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5"/>
          <w:position w:val="17"/>
          <w:sz w:val="31"/>
          <w:szCs w:val="31"/>
        </w:rPr>
        <w:t>评估的实施</w:t>
      </w:r>
      <w:r>
        <w:rPr>
          <w:rFonts w:ascii="楷体" w:hAnsi="楷体" w:eastAsia="楷体" w:cs="楷体"/>
          <w:spacing w:val="39"/>
          <w:position w:val="1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position w:val="17"/>
          <w:sz w:val="31"/>
          <w:szCs w:val="31"/>
        </w:rPr>
        <w:t>以</w:t>
      </w:r>
      <w:r>
        <w:rPr>
          <w:rFonts w:ascii="仿宋" w:hAnsi="仿宋" w:eastAsia="仿宋" w:cs="仿宋"/>
          <w:spacing w:val="-59"/>
          <w:position w:val="17"/>
          <w:sz w:val="31"/>
          <w:szCs w:val="31"/>
        </w:rPr>
        <w:t xml:space="preserve"> </w:t>
      </w:r>
      <w:r>
        <w:rPr>
          <w:rFonts w:ascii="仿宋" w:hAnsi="仿宋" w:eastAsia="仿宋" w:cs="仿宋"/>
          <w:position w:val="17"/>
          <w:sz w:val="31"/>
          <w:szCs w:val="31"/>
        </w:rPr>
        <w:t>APP</w:t>
      </w:r>
      <w:r>
        <w:rPr>
          <w:rFonts w:ascii="仿宋" w:hAnsi="仿宋" w:eastAsia="仿宋" w:cs="仿宋"/>
          <w:spacing w:val="-73"/>
          <w:position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position w:val="17"/>
          <w:sz w:val="31"/>
          <w:szCs w:val="31"/>
        </w:rPr>
        <w:t>形式的评估为例，在启动评估工</w:t>
      </w:r>
    </w:p>
    <w:p>
      <w:pPr>
        <w:spacing w:before="1" w:line="219" w:lineRule="auto"/>
        <w:ind w:left="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作后，应按步骤实施。</w:t>
      </w:r>
    </w:p>
    <w:p>
      <w:pPr>
        <w:spacing w:before="195" w:line="333" w:lineRule="auto"/>
        <w:ind w:left="21" w:right="14" w:firstLine="66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第一步，匹配关系。专业基地或轮转科室管理员需要为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各类人员匹配好评估关系，评估关系是否正确对评估结果有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着重要影响，对有条件的培训基地，建议采用轮转管理和</w:t>
      </w:r>
      <w:r>
        <w:rPr>
          <w:rFonts w:ascii="仿宋" w:hAnsi="仿宋" w:eastAsia="仿宋" w:cs="仿宋"/>
          <w:spacing w:val="-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360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度评估一体化的管理系统，在入科分配指导医师时即确定评</w:t>
      </w:r>
    </w:p>
    <w:p>
      <w:pPr>
        <w:spacing w:line="220" w:lineRule="auto"/>
        <w:ind w:left="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估关系，更有利于简化实施流程。</w:t>
      </w:r>
    </w:p>
    <w:p>
      <w:pPr>
        <w:spacing w:before="189" w:line="334" w:lineRule="auto"/>
        <w:ind w:left="30" w:right="13" w:firstLine="65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第二步，通知填表。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由评估管理员通知参与</w:t>
      </w:r>
      <w:r>
        <w:rPr>
          <w:rFonts w:ascii="仿宋" w:hAnsi="仿宋" w:eastAsia="仿宋" w:cs="仿宋"/>
          <w:spacing w:val="4"/>
          <w:sz w:val="31"/>
          <w:szCs w:val="31"/>
        </w:rPr>
        <w:t>本次评估工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作的人员于一定时间（建议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3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至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5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天）</w:t>
      </w:r>
      <w:r>
        <w:rPr>
          <w:rFonts w:ascii="仿宋" w:hAnsi="仿宋" w:eastAsia="仿宋" w:cs="仿宋"/>
          <w:spacing w:val="-9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内在手机上登录系统</w:t>
      </w:r>
    </w:p>
    <w:p>
      <w:pPr>
        <w:spacing w:line="223" w:lineRule="auto"/>
        <w:ind w:left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填写量表。</w:t>
      </w:r>
    </w:p>
    <w:p>
      <w:pPr>
        <w:spacing w:before="184" w:line="562" w:lineRule="exact"/>
        <w:ind w:right="16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18"/>
          <w:sz w:val="31"/>
          <w:szCs w:val="31"/>
        </w:rPr>
        <w:t>第三步，督促完成。为保证一定的完成率，评估管理员</w:t>
      </w:r>
    </w:p>
    <w:p>
      <w:pPr>
        <w:spacing w:line="221" w:lineRule="auto"/>
        <w:ind w:left="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须采取各种可行的方式进行督促。</w:t>
      </w:r>
    </w:p>
    <w:p>
      <w:pPr>
        <w:spacing w:before="187" w:line="560" w:lineRule="exact"/>
        <w:ind w:left="25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8"/>
          <w:position w:val="17"/>
          <w:sz w:val="31"/>
          <w:szCs w:val="31"/>
        </w:rPr>
        <w:t>6.2</w:t>
      </w:r>
      <w:r>
        <w:rPr>
          <w:rFonts w:ascii="楷体" w:hAnsi="楷体" w:eastAsia="楷体" w:cs="楷体"/>
          <w:spacing w:val="8"/>
          <w:position w:val="17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8"/>
          <w:position w:val="17"/>
          <w:sz w:val="31"/>
          <w:szCs w:val="31"/>
        </w:rPr>
        <w:t>评估结果的分析</w:t>
      </w:r>
      <w:r>
        <w:rPr>
          <w:rFonts w:ascii="楷体" w:hAnsi="楷体" w:eastAsia="楷体" w:cs="楷体"/>
          <w:spacing w:val="8"/>
          <w:position w:val="1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position w:val="17"/>
          <w:sz w:val="31"/>
          <w:szCs w:val="31"/>
        </w:rPr>
        <w:t>评估工作结束后</w:t>
      </w:r>
      <w:r>
        <w:rPr>
          <w:rFonts w:ascii="仿宋" w:hAnsi="仿宋" w:eastAsia="仿宋" w:cs="仿宋"/>
          <w:spacing w:val="7"/>
          <w:position w:val="17"/>
          <w:sz w:val="31"/>
          <w:szCs w:val="31"/>
        </w:rPr>
        <w:t>，须对评估结果进</w:t>
      </w:r>
    </w:p>
    <w:p>
      <w:pPr>
        <w:spacing w:before="1" w:line="220" w:lineRule="auto"/>
        <w:ind w:left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行分析。虽然目前大多数评估系统可以支持自动分</w:t>
      </w:r>
      <w:r>
        <w:rPr>
          <w:rFonts w:ascii="仿宋" w:hAnsi="仿宋" w:eastAsia="仿宋" w:cs="仿宋"/>
          <w:spacing w:val="8"/>
          <w:sz w:val="31"/>
          <w:szCs w:val="31"/>
        </w:rPr>
        <w:t>析，但人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headerReference r:id="rId8" w:type="default"/>
          <w:footerReference r:id="rId9" w:type="default"/>
          <w:pgSz w:w="11906" w:h="16839"/>
          <w:pgMar w:top="1119" w:right="1785" w:bottom="1201" w:left="1785" w:header="876" w:footer="971" w:gutter="0"/>
          <w:cols w:space="720" w:num="1"/>
        </w:sectPr>
      </w:pPr>
    </w:p>
    <w:p>
      <w:pPr>
        <w:pStyle w:val="2"/>
        <w:spacing w:line="394" w:lineRule="auto"/>
      </w:pPr>
    </w:p>
    <w:p>
      <w:pPr>
        <w:spacing w:before="101" w:line="223" w:lineRule="auto"/>
        <w:ind w:left="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工的参与仍不可缺少。</w:t>
      </w:r>
    </w:p>
    <w:p>
      <w:pPr>
        <w:spacing w:before="182" w:line="315" w:lineRule="auto"/>
        <w:ind w:left="25" w:right="31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6.2.1</w:t>
      </w:r>
      <w:r>
        <w:rPr>
          <w:rFonts w:ascii="楷体" w:hAnsi="楷体" w:eastAsia="楷体" w:cs="楷体"/>
          <w:spacing w:val="7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客观数据分析</w:t>
      </w:r>
      <w:r>
        <w:rPr>
          <w:rFonts w:ascii="楷体" w:hAnsi="楷体" w:eastAsia="楷体" w:cs="楷体"/>
          <w:spacing w:val="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首先对培训基地及各专业基地的客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 </w:t>
      </w:r>
      <w:r>
        <w:rPr>
          <w:rFonts w:ascii="仿宋" w:hAnsi="仿宋" w:eastAsia="仿宋" w:cs="仿宋"/>
          <w:sz w:val="31"/>
          <w:szCs w:val="31"/>
        </w:rPr>
        <w:t>观数据基本情况（如平均分、最高分、最低分等）进行分析，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以确定整体情况是否平稳。对于客观数据，要重视低分区域，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须进一步采取单独谈话、座谈、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问卷等其他方式明确问题。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要与既往数据进行比较，对数据降低幅度明显的个人</w:t>
      </w:r>
      <w:r>
        <w:rPr>
          <w:rFonts w:ascii="仿宋" w:hAnsi="仿宋" w:eastAsia="仿宋" w:cs="仿宋"/>
          <w:spacing w:val="8"/>
          <w:sz w:val="31"/>
          <w:szCs w:val="31"/>
        </w:rPr>
        <w:t>、轮转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科室或专业基地，须进一步查找根源。</w:t>
      </w:r>
    </w:p>
    <w:p>
      <w:pPr>
        <w:spacing w:before="184" w:line="298" w:lineRule="auto"/>
        <w:ind w:left="34" w:hanging="9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6.2.2</w:t>
      </w:r>
      <w:r>
        <w:rPr>
          <w:rFonts w:ascii="楷体" w:hAnsi="楷体" w:eastAsia="楷体" w:cs="楷体"/>
          <w:spacing w:val="5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主观评价分析</w:t>
      </w:r>
      <w:r>
        <w:rPr>
          <w:rFonts w:ascii="楷体" w:hAnsi="楷体" w:eastAsia="楷体" w:cs="楷体"/>
          <w:spacing w:val="5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从主观评价中可以获取更多的信息，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须特别重视主观评价中涉及工作纪律或其他严重问题的情   </w:t>
      </w:r>
      <w:r>
        <w:rPr>
          <w:rFonts w:ascii="仿宋" w:hAnsi="仿宋" w:eastAsia="仿宋" w:cs="仿宋"/>
          <w:spacing w:val="-7"/>
          <w:sz w:val="31"/>
          <w:szCs w:val="31"/>
        </w:rPr>
        <w:t>况。</w:t>
      </w:r>
    </w:p>
    <w:p>
      <w:pPr>
        <w:spacing w:before="180" w:line="229" w:lineRule="auto"/>
        <w:ind w:left="25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6.2.3</w:t>
      </w:r>
      <w:r>
        <w:rPr>
          <w:rFonts w:ascii="楷体" w:hAnsi="楷体" w:eastAsia="楷体" w:cs="楷体"/>
          <w:spacing w:val="7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识别恶意评价</w:t>
      </w:r>
      <w:r>
        <w:rPr>
          <w:rFonts w:ascii="楷体" w:hAnsi="楷体" w:eastAsia="楷体" w:cs="楷体"/>
          <w:spacing w:val="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在结果中，可能会出现恶意评价，</w:t>
      </w:r>
    </w:p>
    <w:p>
      <w:pPr>
        <w:spacing w:before="175" w:line="334" w:lineRule="auto"/>
        <w:ind w:left="32" w:right="115" w:firstLine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如客观数据中出现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“全0分”</w:t>
      </w:r>
      <w:r>
        <w:rPr>
          <w:rFonts w:ascii="仿宋" w:hAnsi="仿宋" w:eastAsia="仿宋" w:cs="仿宋"/>
          <w:spacing w:val="-10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“全1分”，或主观意见中出现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不当言论时，须进一步结合其他人员的意见进行综合考虑，</w:t>
      </w:r>
    </w:p>
    <w:p>
      <w:pPr>
        <w:spacing w:before="1" w:line="220" w:lineRule="auto"/>
        <w:ind w:left="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亦可由评估管理员进行特别了解，对恶意数据予</w:t>
      </w:r>
      <w:r>
        <w:rPr>
          <w:rFonts w:ascii="仿宋" w:hAnsi="仿宋" w:eastAsia="仿宋" w:cs="仿宋"/>
          <w:spacing w:val="8"/>
          <w:sz w:val="31"/>
          <w:szCs w:val="31"/>
        </w:rPr>
        <w:t>以剔除。</w:t>
      </w:r>
    </w:p>
    <w:p>
      <w:pPr>
        <w:spacing w:before="189" w:line="296" w:lineRule="auto"/>
        <w:ind w:left="26" w:right="115" w:hanging="1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6.3</w:t>
      </w:r>
      <w:r>
        <w:rPr>
          <w:rFonts w:ascii="楷体" w:hAnsi="楷体" w:eastAsia="楷体" w:cs="楷体"/>
          <w:spacing w:val="7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评估结果的反馈</w:t>
      </w:r>
      <w:r>
        <w:rPr>
          <w:rFonts w:ascii="楷体" w:hAnsi="楷体" w:eastAsia="楷体" w:cs="楷体"/>
          <w:spacing w:val="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反馈是360度评估工作中最重要的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9"/>
          <w:sz w:val="31"/>
          <w:szCs w:val="31"/>
        </w:rPr>
        <w:t>环节。被评估者获得的反馈，建议采用多位评估者</w:t>
      </w:r>
      <w:r>
        <w:rPr>
          <w:rFonts w:ascii="仿宋" w:hAnsi="仿宋" w:eastAsia="仿宋" w:cs="仿宋"/>
          <w:spacing w:val="8"/>
          <w:sz w:val="31"/>
          <w:szCs w:val="31"/>
        </w:rPr>
        <w:t>的综合评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估结果。</w:t>
      </w:r>
    </w:p>
    <w:p>
      <w:pPr>
        <w:spacing w:before="191" w:line="311" w:lineRule="auto"/>
        <w:ind w:left="22" w:right="23" w:firstLine="2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6.3.1</w:t>
      </w:r>
      <w:r>
        <w:rPr>
          <w:rFonts w:ascii="楷体" w:hAnsi="楷体" w:eastAsia="楷体" w:cs="楷体"/>
          <w:spacing w:val="7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反馈频率</w:t>
      </w:r>
      <w:r>
        <w:rPr>
          <w:rFonts w:ascii="楷体" w:hAnsi="楷体" w:eastAsia="楷体" w:cs="楷体"/>
          <w:spacing w:val="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对住院医师和指导医师，如评估人员较  </w:t>
      </w:r>
      <w:r>
        <w:rPr>
          <w:rFonts w:ascii="仿宋" w:hAnsi="仿宋" w:eastAsia="仿宋" w:cs="仿宋"/>
          <w:spacing w:val="9"/>
          <w:sz w:val="31"/>
          <w:szCs w:val="31"/>
        </w:rPr>
        <w:t>多，可在每轮评估后直接进行反馈，有利于其不断改进。涉</w:t>
      </w:r>
      <w:r>
        <w:rPr>
          <w:rFonts w:ascii="仿宋" w:hAnsi="仿宋" w:eastAsia="仿宋" w:cs="仿宋"/>
          <w:sz w:val="31"/>
          <w:szCs w:val="31"/>
        </w:rPr>
        <w:t xml:space="preserve"> 及工作纪律、带教纪律或其他严重问题，应及时反馈并处理。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对轮转科室、专业基地和培训基地的反馈，建议至少每半年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进行1次。</w:t>
      </w:r>
    </w:p>
    <w:p>
      <w:pPr>
        <w:spacing w:before="186" w:line="278" w:lineRule="auto"/>
        <w:ind w:left="17" w:right="115" w:firstLine="7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6.3.2</w:t>
      </w:r>
      <w:r>
        <w:rPr>
          <w:rFonts w:ascii="楷体" w:hAnsi="楷体" w:eastAsia="楷体" w:cs="楷体"/>
          <w:spacing w:val="7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反馈报告</w:t>
      </w:r>
      <w:r>
        <w:rPr>
          <w:rFonts w:ascii="楷体" w:hAnsi="楷体" w:eastAsia="楷体" w:cs="楷体"/>
          <w:spacing w:val="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评估结果的综合反馈建议以反馈报告的  </w:t>
      </w:r>
      <w:r>
        <w:rPr>
          <w:rFonts w:ascii="仿宋" w:hAnsi="仿宋" w:eastAsia="仿宋" w:cs="仿宋"/>
          <w:spacing w:val="9"/>
          <w:sz w:val="31"/>
          <w:szCs w:val="31"/>
        </w:rPr>
        <w:t>形式呈现。反馈的内容须分门别类撰写，对于住院医师或指</w:t>
      </w:r>
    </w:p>
    <w:p>
      <w:pPr>
        <w:spacing w:line="278" w:lineRule="auto"/>
        <w:rPr>
          <w:rFonts w:ascii="仿宋" w:hAnsi="仿宋" w:eastAsia="仿宋" w:cs="仿宋"/>
          <w:sz w:val="31"/>
          <w:szCs w:val="31"/>
        </w:rPr>
        <w:sectPr>
          <w:headerReference r:id="rId10" w:type="default"/>
          <w:footerReference r:id="rId11" w:type="default"/>
          <w:pgSz w:w="11906" w:h="16839"/>
          <w:pgMar w:top="1119" w:right="1687" w:bottom="1201" w:left="1785" w:header="876" w:footer="969" w:gutter="0"/>
          <w:cols w:space="720" w:num="1"/>
        </w:sectPr>
      </w:pPr>
    </w:p>
    <w:p>
      <w:pPr>
        <w:pStyle w:val="2"/>
        <w:spacing w:line="397" w:lineRule="auto"/>
      </w:pPr>
    </w:p>
    <w:p>
      <w:pPr>
        <w:spacing w:before="100" w:line="333" w:lineRule="auto"/>
        <w:ind w:left="22" w:right="110" w:firstLine="1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导医师，须重点反馈个人在核心胜任力或教学能力方面是否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存在短板，在群体中的大致情况，与既往相比有无进步，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及主观评价等信息。对于专业基地，须重点反馈专业基地亚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专业科室、相关轮转科室的指导医师和住院医师的情况，并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作相应分析。建议采用评估系统，可以部分实现自动生成反</w:t>
      </w:r>
    </w:p>
    <w:p>
      <w:pPr>
        <w:spacing w:line="220" w:lineRule="auto"/>
        <w:ind w:left="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馈报告，简化评估管理员的工作。</w:t>
      </w:r>
    </w:p>
    <w:p>
      <w:pPr>
        <w:spacing w:before="187" w:line="334" w:lineRule="auto"/>
        <w:ind w:left="27" w:hanging="2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6.3.3</w:t>
      </w:r>
      <w:r>
        <w:rPr>
          <w:rFonts w:ascii="楷体" w:hAnsi="楷体" w:eastAsia="楷体" w:cs="楷体"/>
          <w:spacing w:val="5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反馈谈话</w:t>
      </w:r>
      <w:r>
        <w:rPr>
          <w:rFonts w:ascii="楷体" w:hAnsi="楷体" w:eastAsia="楷体" w:cs="楷体"/>
          <w:spacing w:val="5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对存在较大问题的住院医师和指导医师，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须进行反馈谈话。在谈话中，须发挥专业基地负责人</w:t>
      </w:r>
      <w:r>
        <w:rPr>
          <w:rFonts w:ascii="仿宋" w:hAnsi="仿宋" w:eastAsia="仿宋" w:cs="仿宋"/>
          <w:spacing w:val="8"/>
          <w:sz w:val="31"/>
          <w:szCs w:val="31"/>
        </w:rPr>
        <w:t>和教学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主任、轮转科室负责人和教学主任的作用。谈话建议首先明 </w:t>
      </w:r>
      <w:r>
        <w:rPr>
          <w:rFonts w:ascii="仿宋" w:hAnsi="仿宋" w:eastAsia="仿宋" w:cs="仿宋"/>
          <w:spacing w:val="9"/>
          <w:sz w:val="31"/>
          <w:szCs w:val="31"/>
        </w:rPr>
        <w:t>确反馈的目的，之后再肯定其优点、指出主要的不足之处，</w:t>
      </w:r>
    </w:p>
    <w:p>
      <w:pPr>
        <w:spacing w:line="220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并提出改进目标和改进方法。</w:t>
      </w:r>
    </w:p>
    <w:p>
      <w:pPr>
        <w:spacing w:before="188" w:line="227" w:lineRule="auto"/>
        <w:ind w:left="2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7</w:t>
      </w:r>
      <w:r>
        <w:rPr>
          <w:rFonts w:ascii="黑体" w:hAnsi="黑体" w:eastAsia="黑体" w:cs="黑体"/>
          <w:spacing w:val="15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z w:val="31"/>
          <w:szCs w:val="31"/>
        </w:rPr>
        <w:t>注意事项</w:t>
      </w:r>
    </w:p>
    <w:p>
      <w:pPr>
        <w:spacing w:before="182" w:line="333" w:lineRule="auto"/>
        <w:ind w:left="34" w:right="28" w:firstLine="62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（1）360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度评估作为一项日常工作，须耗费</w:t>
      </w:r>
      <w:r>
        <w:rPr>
          <w:rFonts w:ascii="仿宋" w:hAnsi="仿宋" w:eastAsia="仿宋" w:cs="仿宋"/>
          <w:spacing w:val="4"/>
          <w:sz w:val="31"/>
          <w:szCs w:val="31"/>
        </w:rPr>
        <w:t>一定的人力</w:t>
      </w:r>
      <w:r>
        <w:rPr>
          <w:rFonts w:ascii="仿宋" w:hAnsi="仿宋" w:eastAsia="仿宋" w:cs="仿宋"/>
          <w:sz w:val="31"/>
          <w:szCs w:val="31"/>
        </w:rPr>
        <w:t xml:space="preserve"> 和时间，在实施前，须妥善制订工作计划，明确责任</w:t>
      </w:r>
      <w:r>
        <w:rPr>
          <w:rFonts w:ascii="仿宋" w:hAnsi="仿宋" w:eastAsia="仿宋" w:cs="仿宋"/>
          <w:spacing w:val="-1"/>
          <w:sz w:val="31"/>
          <w:szCs w:val="31"/>
        </w:rPr>
        <w:t>与分工，</w:t>
      </w:r>
    </w:p>
    <w:p>
      <w:pPr>
        <w:spacing w:before="1" w:line="219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并提出明确需求，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以使工作长期稳定运行。</w:t>
      </w:r>
    </w:p>
    <w:p>
      <w:pPr>
        <w:spacing w:before="193" w:line="333" w:lineRule="auto"/>
        <w:ind w:left="26" w:right="112" w:firstLine="63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（2）360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度评估依赖于评估人的正确认识，</w:t>
      </w:r>
      <w:r>
        <w:rPr>
          <w:rFonts w:ascii="仿宋" w:hAnsi="仿宋" w:eastAsia="仿宋" w:cs="仿宋"/>
          <w:spacing w:val="4"/>
          <w:sz w:val="31"/>
          <w:szCs w:val="31"/>
        </w:rPr>
        <w:t>评估前做好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评估人的培训工作，使之端正态度并高度重视，以</w:t>
      </w:r>
      <w:r>
        <w:rPr>
          <w:rFonts w:ascii="仿宋" w:hAnsi="仿宋" w:eastAsia="仿宋" w:cs="仿宋"/>
          <w:spacing w:val="8"/>
          <w:sz w:val="31"/>
          <w:szCs w:val="31"/>
        </w:rPr>
        <w:t>降低无效</w:t>
      </w:r>
    </w:p>
    <w:p>
      <w:pPr>
        <w:spacing w:line="220" w:lineRule="auto"/>
        <w:ind w:left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评估数据的比例。</w:t>
      </w:r>
    </w:p>
    <w:p>
      <w:pPr>
        <w:spacing w:before="194" w:line="333" w:lineRule="auto"/>
        <w:ind w:left="32" w:right="39" w:firstLine="62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（3）须慎重使用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360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度评估客观数据的排名：对排名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"/>
          <w:sz w:val="31"/>
          <w:szCs w:val="31"/>
        </w:rPr>
        <w:t>前列者可予以表扬；对排名末位者须进一步寻找、分析原因；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对排名中间者，不宜单独将排名数据用于住院医师及指导医</w:t>
      </w:r>
    </w:p>
    <w:p>
      <w:pPr>
        <w:spacing w:before="1" w:line="220" w:lineRule="auto"/>
        <w:ind w:left="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师的评优或确定绩效等与利益相关的工作。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headerReference r:id="rId12" w:type="default"/>
          <w:footerReference r:id="rId13" w:type="default"/>
          <w:pgSz w:w="11906" w:h="16839"/>
          <w:pgMar w:top="1119" w:right="1689" w:bottom="1201" w:left="1785" w:header="876" w:footer="971" w:gutter="0"/>
          <w:cols w:space="720" w:num="1"/>
        </w:sectPr>
      </w:pPr>
    </w:p>
    <w:p>
      <w:pPr>
        <w:pStyle w:val="2"/>
        <w:spacing w:line="394" w:lineRule="auto"/>
      </w:pPr>
    </w:p>
    <w:p>
      <w:pPr>
        <w:spacing w:before="101" w:line="333" w:lineRule="auto"/>
        <w:ind w:left="36" w:right="16" w:firstLine="6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（4）360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度评估是基地培训质量监测的方式</w:t>
      </w:r>
      <w:r>
        <w:rPr>
          <w:rFonts w:ascii="仿宋" w:hAnsi="仿宋" w:eastAsia="仿宋" w:cs="仿宋"/>
          <w:spacing w:val="4"/>
          <w:sz w:val="31"/>
          <w:szCs w:val="31"/>
        </w:rPr>
        <w:t>之一，对其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结果的应用，须综合其他质量监测，方能建立系统、准确、</w:t>
      </w:r>
    </w:p>
    <w:p>
      <w:pPr>
        <w:spacing w:line="222" w:lineRule="auto"/>
        <w:ind w:lef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可靠的质量监控体系。</w:t>
      </w:r>
    </w:p>
    <w:p>
      <w:pPr>
        <w:spacing w:before="187" w:line="226" w:lineRule="auto"/>
        <w:ind w:left="2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8</w:t>
      </w:r>
      <w:r>
        <w:rPr>
          <w:rFonts w:ascii="黑体" w:hAnsi="黑体" w:eastAsia="黑体" w:cs="黑体"/>
          <w:spacing w:val="15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其他说明</w:t>
      </w:r>
    </w:p>
    <w:p>
      <w:pPr>
        <w:spacing w:before="179" w:line="334" w:lineRule="auto"/>
        <w:ind w:left="25" w:right="13" w:firstLine="64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本指南适用于全国各住院医师规范化培训基地开</w:t>
      </w:r>
      <w:r>
        <w:rPr>
          <w:rFonts w:ascii="仿宋" w:hAnsi="仿宋" w:eastAsia="仿宋" w:cs="仿宋"/>
          <w:spacing w:val="8"/>
          <w:sz w:val="31"/>
          <w:szCs w:val="31"/>
        </w:rPr>
        <w:t>展360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度评估，各基地可以根据实际情况适当调整，但不能偏离其</w:t>
      </w:r>
    </w:p>
    <w:p>
      <w:pPr>
        <w:spacing w:line="221" w:lineRule="auto"/>
        <w:ind w:left="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基本框架。</w:t>
      </w:r>
    </w:p>
    <w:p>
      <w:pPr>
        <w:spacing w:before="186" w:line="230" w:lineRule="auto"/>
        <w:ind w:left="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9</w:t>
      </w:r>
      <w:r>
        <w:rPr>
          <w:rFonts w:ascii="黑体" w:hAnsi="黑体" w:eastAsia="黑体" w:cs="黑体"/>
          <w:spacing w:val="22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附件</w:t>
      </w:r>
    </w:p>
    <w:p>
      <w:pPr>
        <w:spacing w:before="176" w:line="277" w:lineRule="auto"/>
        <w:ind w:left="28" w:right="316" w:hanging="11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9.1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住院医师规范化培训360度评估临床专业指导医师评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估住院医师量表</w:t>
      </w:r>
    </w:p>
    <w:p>
      <w:pPr>
        <w:spacing w:before="188" w:line="278" w:lineRule="auto"/>
        <w:ind w:left="47" w:right="316" w:hanging="30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9.2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住院医师规范化培训360度评估临床专业护士评估住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院医师量表</w:t>
      </w:r>
    </w:p>
    <w:p>
      <w:pPr>
        <w:spacing w:before="187" w:line="277" w:lineRule="auto"/>
        <w:ind w:left="28" w:right="158" w:hanging="11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9.3</w:t>
      </w:r>
      <w:r>
        <w:rPr>
          <w:rFonts w:ascii="楷体" w:hAnsi="楷体" w:eastAsia="楷体" w:cs="楷体"/>
          <w:spacing w:val="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住院医师规范化培训</w:t>
      </w:r>
      <w:r>
        <w:rPr>
          <w:rFonts w:ascii="仿宋" w:hAnsi="仿宋" w:eastAsia="仿宋" w:cs="仿宋"/>
          <w:spacing w:val="-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360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度评估医技专业指导医师评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估住院医师量表</w:t>
      </w:r>
    </w:p>
    <w:p>
      <w:pPr>
        <w:spacing w:before="191" w:line="278" w:lineRule="auto"/>
        <w:ind w:left="39" w:right="158" w:hanging="22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9.4</w:t>
      </w:r>
      <w:r>
        <w:rPr>
          <w:rFonts w:ascii="楷体" w:hAnsi="楷体" w:eastAsia="楷体" w:cs="楷体"/>
          <w:spacing w:val="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住院医师规范化培训</w:t>
      </w:r>
      <w:r>
        <w:rPr>
          <w:rFonts w:ascii="仿宋" w:hAnsi="仿宋" w:eastAsia="仿宋" w:cs="仿宋"/>
          <w:spacing w:val="-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360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度评估住院医师评估临床专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业指导医师量表</w:t>
      </w:r>
    </w:p>
    <w:p>
      <w:pPr>
        <w:spacing w:before="185" w:line="278" w:lineRule="auto"/>
        <w:ind w:left="39" w:right="155" w:hanging="22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9.5</w:t>
      </w:r>
      <w:r>
        <w:rPr>
          <w:rFonts w:ascii="楷体" w:hAnsi="楷体" w:eastAsia="楷体" w:cs="楷体"/>
          <w:spacing w:val="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住院医师规范化培训</w:t>
      </w:r>
      <w:r>
        <w:rPr>
          <w:rFonts w:ascii="仿宋" w:hAnsi="仿宋" w:eastAsia="仿宋" w:cs="仿宋"/>
          <w:spacing w:val="-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360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度评估住院医师评估医技专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业指导医师量表</w:t>
      </w:r>
    </w:p>
    <w:p>
      <w:pPr>
        <w:spacing w:line="278" w:lineRule="auto"/>
        <w:rPr>
          <w:rFonts w:ascii="仿宋" w:hAnsi="仿宋" w:eastAsia="仿宋" w:cs="仿宋"/>
          <w:sz w:val="31"/>
          <w:szCs w:val="31"/>
        </w:rPr>
        <w:sectPr>
          <w:headerReference r:id="rId14" w:type="default"/>
          <w:footerReference r:id="rId15" w:type="default"/>
          <w:pgSz w:w="11906" w:h="16839"/>
          <w:pgMar w:top="1119" w:right="1785" w:bottom="1201" w:left="1785" w:header="876" w:footer="971" w:gutter="0"/>
          <w:cols w:space="720" w:num="1"/>
        </w:sectPr>
      </w:pPr>
    </w:p>
    <w:p>
      <w:pPr>
        <w:sectPr>
          <w:headerReference r:id="rId16" w:type="default"/>
          <w:footerReference r:id="rId17" w:type="default"/>
          <w:pgSz w:w="11906" w:h="16839"/>
          <w:pgMar w:top="1119" w:right="1078" w:bottom="1201" w:left="1692" w:header="876" w:footer="971" w:gutter="0"/>
          <w:cols w:equalWidth="0" w:num="1">
            <w:col w:w="9136"/>
          </w:cols>
        </w:sectPr>
      </w:pPr>
    </w:p>
    <w:p>
      <w:pPr>
        <w:spacing w:before="64" w:line="230" w:lineRule="auto"/>
        <w:ind w:left="13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附件</w:t>
      </w:r>
      <w:r>
        <w:rPr>
          <w:rFonts w:ascii="黑体" w:hAnsi="黑体" w:eastAsia="黑体" w:cs="黑体"/>
          <w:spacing w:val="-44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1</w:t>
      </w: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spacing w:before="65" w:line="562" w:lineRule="exact"/>
        <w:ind w:left="118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5"/>
          <w:position w:val="27"/>
          <w:sz w:val="20"/>
          <w:szCs w:val="20"/>
        </w:rPr>
        <w:t>培训专业：</w:t>
      </w:r>
    </w:p>
    <w:p>
      <w:pPr>
        <w:spacing w:line="224" w:lineRule="auto"/>
        <w:ind w:left="120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5"/>
          <w:sz w:val="20"/>
          <w:szCs w:val="20"/>
        </w:rPr>
        <w:t>住院医师：</w:t>
      </w:r>
    </w:p>
    <w:p>
      <w:pPr>
        <w:pStyle w:val="2"/>
        <w:spacing w:line="249" w:lineRule="auto"/>
      </w:pPr>
    </w:p>
    <w:p>
      <w:pPr>
        <w:spacing w:before="65" w:line="192" w:lineRule="auto"/>
        <w:ind w:left="120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5"/>
          <w:sz w:val="20"/>
          <w:szCs w:val="20"/>
        </w:rPr>
        <w:t>身份类型：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spacing w:before="101" w:line="220" w:lineRule="auto"/>
        <w:ind w:left="30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住院医师规范化培训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360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度评估</w:t>
      </w:r>
    </w:p>
    <w:p>
      <w:pPr>
        <w:spacing w:before="189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临床专业指导医师评估住院医师量表</w:t>
      </w: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9" w:lineRule="auto"/>
      </w:pPr>
    </w:p>
    <w:p>
      <w:pPr>
        <w:spacing w:before="65" w:line="226" w:lineRule="auto"/>
        <w:ind w:left="3120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5"/>
          <w:sz w:val="20"/>
          <w:szCs w:val="20"/>
        </w:rPr>
        <w:t>培训日期：</w:t>
      </w:r>
    </w:p>
    <w:p>
      <w:pPr>
        <w:spacing w:line="226" w:lineRule="auto"/>
        <w:rPr>
          <w:rFonts w:ascii="仿宋" w:hAnsi="仿宋" w:eastAsia="仿宋" w:cs="仿宋"/>
          <w:sz w:val="20"/>
          <w:szCs w:val="20"/>
        </w:rPr>
        <w:sectPr>
          <w:type w:val="continuous"/>
          <w:pgSz w:w="11906" w:h="16839"/>
          <w:pgMar w:top="1119" w:right="1078" w:bottom="1201" w:left="1692" w:header="876" w:footer="971" w:gutter="0"/>
          <w:cols w:equalWidth="0" w:num="2">
            <w:col w:w="1624" w:space="100"/>
            <w:col w:w="7413"/>
          </w:cols>
        </w:sectPr>
      </w:pPr>
    </w:p>
    <w:p>
      <w:pPr>
        <w:spacing w:line="82" w:lineRule="exact"/>
      </w:pPr>
    </w:p>
    <w:tbl>
      <w:tblPr>
        <w:tblStyle w:val="6"/>
        <w:tblW w:w="91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3"/>
        <w:gridCol w:w="5789"/>
        <w:gridCol w:w="500"/>
        <w:gridCol w:w="436"/>
        <w:gridCol w:w="436"/>
        <w:gridCol w:w="436"/>
        <w:gridCol w:w="4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1093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57" w:lineRule="auto"/>
              <w:ind w:left="342" w:right="123" w:hanging="213"/>
            </w:pPr>
            <w:r>
              <w:rPr>
                <w:b/>
                <w:bCs/>
                <w:spacing w:val="6"/>
              </w:rPr>
              <w:t>核心能力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3"/>
              </w:rPr>
              <w:t>分类</w:t>
            </w:r>
          </w:p>
        </w:tc>
        <w:tc>
          <w:tcPr>
            <w:tcW w:w="5789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3" w:lineRule="auto"/>
              <w:ind w:left="2478"/>
            </w:pPr>
            <w:r>
              <w:rPr>
                <w:b/>
                <w:bCs/>
                <w:spacing w:val="6"/>
              </w:rPr>
              <w:t>评估内容</w:t>
            </w:r>
          </w:p>
        </w:tc>
        <w:tc>
          <w:tcPr>
            <w:tcW w:w="500" w:type="dxa"/>
            <w:textDirection w:val="tbRlV"/>
            <w:vAlign w:val="top"/>
          </w:tcPr>
          <w:p>
            <w:pPr>
              <w:pStyle w:val="7"/>
              <w:spacing w:before="141" w:line="215" w:lineRule="auto"/>
              <w:ind w:left="213"/>
            </w:pPr>
            <w:r>
              <w:rPr>
                <w:b/>
                <w:bCs/>
                <w:spacing w:val="5"/>
              </w:rPr>
              <w:t>不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合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格</w:t>
            </w:r>
          </w:p>
        </w:tc>
        <w:tc>
          <w:tcPr>
            <w:tcW w:w="436" w:type="dxa"/>
            <w:textDirection w:val="tbRlV"/>
            <w:vAlign w:val="top"/>
          </w:tcPr>
          <w:p>
            <w:pPr>
              <w:pStyle w:val="7"/>
              <w:spacing w:before="109" w:line="217" w:lineRule="auto"/>
              <w:ind w:left="57"/>
            </w:pPr>
            <w:r>
              <w:rPr>
                <w:b/>
                <w:bCs/>
                <w:spacing w:val="5"/>
              </w:rPr>
              <w:t>基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本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合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格</w:t>
            </w:r>
          </w:p>
        </w:tc>
        <w:tc>
          <w:tcPr>
            <w:tcW w:w="436" w:type="dxa"/>
            <w:textDirection w:val="tbRlV"/>
            <w:vAlign w:val="top"/>
          </w:tcPr>
          <w:p>
            <w:pPr>
              <w:pStyle w:val="7"/>
              <w:spacing w:before="110" w:line="215" w:lineRule="auto"/>
              <w:ind w:left="369"/>
            </w:pPr>
            <w:r>
              <w:rPr>
                <w:b/>
                <w:bCs/>
                <w:spacing w:val="5"/>
              </w:rPr>
              <w:t>合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格</w:t>
            </w:r>
          </w:p>
        </w:tc>
        <w:tc>
          <w:tcPr>
            <w:tcW w:w="436" w:type="dxa"/>
            <w:textDirection w:val="tbRlV"/>
            <w:vAlign w:val="top"/>
          </w:tcPr>
          <w:p>
            <w:pPr>
              <w:pStyle w:val="7"/>
              <w:spacing w:before="109" w:line="213" w:lineRule="auto"/>
              <w:ind w:left="369"/>
            </w:pPr>
            <w:r>
              <w:rPr>
                <w:b/>
                <w:bCs/>
                <w:spacing w:val="5"/>
              </w:rPr>
              <w:t>良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好</w:t>
            </w:r>
          </w:p>
        </w:tc>
        <w:tc>
          <w:tcPr>
            <w:tcW w:w="440" w:type="dxa"/>
            <w:textDirection w:val="tbRlV"/>
            <w:vAlign w:val="top"/>
          </w:tcPr>
          <w:p>
            <w:pPr>
              <w:pStyle w:val="7"/>
              <w:spacing w:before="113" w:line="214" w:lineRule="auto"/>
              <w:ind w:left="369"/>
            </w:pPr>
            <w:r>
              <w:rPr>
                <w:b/>
                <w:bCs/>
                <w:spacing w:val="5"/>
              </w:rPr>
              <w:t>优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93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67" w:line="312" w:lineRule="exact"/>
              <w:ind w:left="350"/>
            </w:pPr>
            <w:r>
              <w:rPr>
                <w:position w:val="7"/>
              </w:rPr>
              <w:t>职业</w:t>
            </w:r>
          </w:p>
          <w:p>
            <w:pPr>
              <w:pStyle w:val="7"/>
              <w:spacing w:before="1" w:line="223" w:lineRule="auto"/>
              <w:ind w:left="350"/>
            </w:pPr>
            <w:r>
              <w:t>素养</w:t>
            </w:r>
          </w:p>
        </w:tc>
        <w:tc>
          <w:tcPr>
            <w:tcW w:w="5789" w:type="dxa"/>
            <w:vAlign w:val="top"/>
          </w:tcPr>
          <w:p>
            <w:pPr>
              <w:pStyle w:val="7"/>
              <w:spacing w:before="57" w:line="224" w:lineRule="auto"/>
              <w:ind w:left="121"/>
            </w:pPr>
            <w:r>
              <w:rPr>
                <w:spacing w:val="7"/>
              </w:rPr>
              <w:t>热爱医学事业，遵守法律与行业规范，遵纪守时，</w:t>
            </w:r>
            <w:r>
              <w:rPr>
                <w:spacing w:val="-41"/>
              </w:rPr>
              <w:t xml:space="preserve"> </w:t>
            </w:r>
            <w:r>
              <w:rPr>
                <w:spacing w:val="7"/>
              </w:rPr>
              <w:t>自律</w:t>
            </w:r>
            <w:r>
              <w:rPr>
                <w:spacing w:val="6"/>
              </w:rPr>
              <w:t>守信</w:t>
            </w:r>
          </w:p>
        </w:tc>
        <w:tc>
          <w:tcPr>
            <w:tcW w:w="500" w:type="dxa"/>
            <w:vAlign w:val="top"/>
          </w:tcPr>
          <w:p>
            <w:pPr>
              <w:pStyle w:val="7"/>
              <w:spacing w:before="85" w:line="185" w:lineRule="auto"/>
              <w:ind w:left="218"/>
            </w:pPr>
            <w:r>
              <w:t>1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85" w:line="185" w:lineRule="auto"/>
              <w:ind w:left="181"/>
            </w:pPr>
            <w:r>
              <w:t>2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84" w:line="187" w:lineRule="auto"/>
              <w:ind w:left="188"/>
            </w:pPr>
            <w:r>
              <w:t>3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85" w:line="185" w:lineRule="auto"/>
              <w:ind w:left="180"/>
            </w:pPr>
            <w:r>
              <w:t>4</w:t>
            </w:r>
          </w:p>
        </w:tc>
        <w:tc>
          <w:tcPr>
            <w:tcW w:w="440" w:type="dxa"/>
            <w:vAlign w:val="top"/>
          </w:tcPr>
          <w:p>
            <w:pPr>
              <w:pStyle w:val="7"/>
              <w:spacing w:before="87" w:line="184" w:lineRule="auto"/>
              <w:ind w:left="184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89" w:type="dxa"/>
            <w:vAlign w:val="top"/>
          </w:tcPr>
          <w:p>
            <w:pPr>
              <w:pStyle w:val="7"/>
              <w:spacing w:before="56" w:line="224" w:lineRule="auto"/>
              <w:ind w:left="140"/>
            </w:pPr>
            <w:r>
              <w:rPr>
                <w:spacing w:val="8"/>
              </w:rPr>
              <w:t>以病人为中心，尊重和维护病人权益，保护病人隐私</w:t>
            </w:r>
          </w:p>
        </w:tc>
        <w:tc>
          <w:tcPr>
            <w:tcW w:w="500" w:type="dxa"/>
            <w:vAlign w:val="top"/>
          </w:tcPr>
          <w:p>
            <w:pPr>
              <w:pStyle w:val="7"/>
              <w:spacing w:before="83" w:line="185" w:lineRule="auto"/>
              <w:ind w:left="218"/>
            </w:pPr>
            <w:r>
              <w:t>1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83" w:line="185" w:lineRule="auto"/>
              <w:ind w:left="181"/>
            </w:pPr>
            <w:r>
              <w:t>2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83" w:line="187" w:lineRule="auto"/>
              <w:ind w:left="188"/>
            </w:pPr>
            <w:r>
              <w:t>3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83" w:line="185" w:lineRule="auto"/>
              <w:ind w:left="180"/>
            </w:pPr>
            <w:r>
              <w:t>4</w:t>
            </w:r>
          </w:p>
        </w:tc>
        <w:tc>
          <w:tcPr>
            <w:tcW w:w="440" w:type="dxa"/>
            <w:vAlign w:val="top"/>
          </w:tcPr>
          <w:p>
            <w:pPr>
              <w:pStyle w:val="7"/>
              <w:spacing w:before="86" w:line="184" w:lineRule="auto"/>
              <w:ind w:left="184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93" w:type="dxa"/>
            <w:vMerge w:val="restart"/>
            <w:tcBorders>
              <w:bottom w:val="nil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5" w:lineRule="auto"/>
              <w:ind w:left="139"/>
            </w:pPr>
            <w:r>
              <w:rPr>
                <w:spacing w:val="5"/>
              </w:rPr>
              <w:t>专业能力</w:t>
            </w:r>
          </w:p>
        </w:tc>
        <w:tc>
          <w:tcPr>
            <w:tcW w:w="5789" w:type="dxa"/>
            <w:vAlign w:val="top"/>
          </w:tcPr>
          <w:p>
            <w:pPr>
              <w:pStyle w:val="7"/>
              <w:spacing w:before="53" w:line="256" w:lineRule="auto"/>
              <w:ind w:left="345" w:right="104" w:hanging="215"/>
            </w:pPr>
            <w:r>
              <w:rPr>
                <w:spacing w:val="5"/>
              </w:rPr>
              <w:t>能比较全面深入地理解基础及临床相关知识，具备一定的预防</w:t>
            </w:r>
            <w:r>
              <w:rPr>
                <w:spacing w:val="13"/>
              </w:rPr>
              <w:t xml:space="preserve"> </w:t>
            </w:r>
            <w:r>
              <w:rPr>
                <w:spacing w:val="7"/>
              </w:rPr>
              <w:t>医学及人文、法律等相关知识</w:t>
            </w:r>
          </w:p>
        </w:tc>
        <w:tc>
          <w:tcPr>
            <w:tcW w:w="500" w:type="dxa"/>
            <w:vAlign w:val="top"/>
          </w:tcPr>
          <w:p>
            <w:pPr>
              <w:pStyle w:val="7"/>
              <w:spacing w:before="236" w:line="185" w:lineRule="auto"/>
              <w:ind w:left="218"/>
            </w:pPr>
            <w:r>
              <w:t>1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236" w:line="185" w:lineRule="auto"/>
              <w:ind w:left="181"/>
            </w:pPr>
            <w:r>
              <w:t>2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235" w:line="187" w:lineRule="auto"/>
              <w:ind w:left="188"/>
            </w:pPr>
            <w:r>
              <w:t>3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236" w:line="185" w:lineRule="auto"/>
              <w:ind w:left="180"/>
            </w:pPr>
            <w:r>
              <w:t>4</w:t>
            </w:r>
          </w:p>
        </w:tc>
        <w:tc>
          <w:tcPr>
            <w:tcW w:w="440" w:type="dxa"/>
            <w:vAlign w:val="top"/>
          </w:tcPr>
          <w:p>
            <w:pPr>
              <w:pStyle w:val="7"/>
              <w:spacing w:before="239" w:line="184" w:lineRule="auto"/>
              <w:ind w:left="184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89" w:type="dxa"/>
            <w:vAlign w:val="top"/>
          </w:tcPr>
          <w:p>
            <w:pPr>
              <w:pStyle w:val="7"/>
              <w:spacing w:before="53" w:line="256" w:lineRule="auto"/>
              <w:ind w:left="317" w:right="106" w:hanging="187"/>
            </w:pPr>
            <w:r>
              <w:rPr>
                <w:spacing w:val="5"/>
              </w:rPr>
              <w:t>能够正确采集病史和体检，整合归纳各类信息，提出综合分析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</w:rPr>
              <w:t>依据，掌握诊断推理方法，提出科学临床判断</w:t>
            </w:r>
          </w:p>
        </w:tc>
        <w:tc>
          <w:tcPr>
            <w:tcW w:w="500" w:type="dxa"/>
            <w:vAlign w:val="top"/>
          </w:tcPr>
          <w:p>
            <w:pPr>
              <w:pStyle w:val="7"/>
              <w:spacing w:before="236" w:line="185" w:lineRule="auto"/>
              <w:ind w:left="218"/>
            </w:pPr>
            <w:r>
              <w:t>1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236" w:line="185" w:lineRule="auto"/>
              <w:ind w:left="181"/>
            </w:pPr>
            <w:r>
              <w:t>2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236" w:line="187" w:lineRule="auto"/>
              <w:ind w:left="188"/>
            </w:pPr>
            <w:r>
              <w:t>3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236" w:line="185" w:lineRule="auto"/>
              <w:ind w:left="180"/>
            </w:pPr>
            <w:r>
              <w:t>4</w:t>
            </w:r>
          </w:p>
        </w:tc>
        <w:tc>
          <w:tcPr>
            <w:tcW w:w="440" w:type="dxa"/>
            <w:vAlign w:val="top"/>
          </w:tcPr>
          <w:p>
            <w:pPr>
              <w:pStyle w:val="7"/>
              <w:spacing w:before="239" w:line="184" w:lineRule="auto"/>
              <w:ind w:left="184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89" w:type="dxa"/>
            <w:vAlign w:val="top"/>
          </w:tcPr>
          <w:p>
            <w:pPr>
              <w:pStyle w:val="7"/>
              <w:spacing w:before="59" w:line="223" w:lineRule="auto"/>
              <w:ind w:left="130"/>
            </w:pPr>
            <w:r>
              <w:rPr>
                <w:spacing w:val="8"/>
              </w:rPr>
              <w:t>能遵循循证医学思维，正确选择和实施治疗方案</w:t>
            </w:r>
          </w:p>
        </w:tc>
        <w:tc>
          <w:tcPr>
            <w:tcW w:w="500" w:type="dxa"/>
            <w:vAlign w:val="top"/>
          </w:tcPr>
          <w:p>
            <w:pPr>
              <w:pStyle w:val="7"/>
              <w:spacing w:before="86" w:line="185" w:lineRule="auto"/>
              <w:ind w:left="218"/>
            </w:pPr>
            <w:r>
              <w:t>1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86" w:line="185" w:lineRule="auto"/>
              <w:ind w:left="181"/>
            </w:pPr>
            <w:r>
              <w:t>2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85" w:line="187" w:lineRule="auto"/>
              <w:ind w:left="188"/>
            </w:pPr>
            <w:r>
              <w:t>3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86" w:line="185" w:lineRule="auto"/>
              <w:ind w:left="180"/>
            </w:pPr>
            <w:r>
              <w:t>4</w:t>
            </w:r>
          </w:p>
        </w:tc>
        <w:tc>
          <w:tcPr>
            <w:tcW w:w="440" w:type="dxa"/>
            <w:vAlign w:val="top"/>
          </w:tcPr>
          <w:p>
            <w:pPr>
              <w:pStyle w:val="7"/>
              <w:spacing w:before="89" w:line="184" w:lineRule="auto"/>
              <w:ind w:left="184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89" w:type="dxa"/>
            <w:vAlign w:val="top"/>
          </w:tcPr>
          <w:p>
            <w:pPr>
              <w:pStyle w:val="7"/>
              <w:spacing w:before="56" w:line="256" w:lineRule="auto"/>
              <w:ind w:left="320" w:right="106" w:hanging="207"/>
            </w:pPr>
            <w:r>
              <w:rPr>
                <w:spacing w:val="6"/>
              </w:rPr>
              <w:t>按要求完成一定量的常见病和多发病的诊治与临床操作，掌握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本专业要求的临床技能</w:t>
            </w:r>
          </w:p>
        </w:tc>
        <w:tc>
          <w:tcPr>
            <w:tcW w:w="500" w:type="dxa"/>
            <w:vAlign w:val="top"/>
          </w:tcPr>
          <w:p>
            <w:pPr>
              <w:pStyle w:val="7"/>
              <w:spacing w:before="238" w:line="185" w:lineRule="auto"/>
              <w:ind w:left="218"/>
            </w:pPr>
            <w:r>
              <w:t>1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238" w:line="185" w:lineRule="auto"/>
              <w:ind w:left="181"/>
            </w:pPr>
            <w:r>
              <w:t>2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238" w:line="187" w:lineRule="auto"/>
              <w:ind w:left="188"/>
            </w:pPr>
            <w:r>
              <w:t>3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238" w:line="185" w:lineRule="auto"/>
              <w:ind w:left="180"/>
            </w:pPr>
            <w:r>
              <w:t>4</w:t>
            </w:r>
          </w:p>
        </w:tc>
        <w:tc>
          <w:tcPr>
            <w:tcW w:w="440" w:type="dxa"/>
            <w:vAlign w:val="top"/>
          </w:tcPr>
          <w:p>
            <w:pPr>
              <w:pStyle w:val="7"/>
              <w:spacing w:before="241" w:line="184" w:lineRule="auto"/>
              <w:ind w:left="184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93" w:type="dxa"/>
            <w:vAlign w:val="top"/>
          </w:tcPr>
          <w:p>
            <w:pPr>
              <w:pStyle w:val="7"/>
              <w:spacing w:before="211" w:line="226" w:lineRule="auto"/>
              <w:ind w:left="134"/>
            </w:pPr>
            <w:r>
              <w:rPr>
                <w:spacing w:val="6"/>
              </w:rPr>
              <w:t>病人管理</w:t>
            </w:r>
          </w:p>
        </w:tc>
        <w:tc>
          <w:tcPr>
            <w:tcW w:w="5789" w:type="dxa"/>
            <w:vAlign w:val="top"/>
          </w:tcPr>
          <w:p>
            <w:pPr>
              <w:pStyle w:val="7"/>
              <w:spacing w:before="54" w:line="257" w:lineRule="auto"/>
              <w:ind w:left="318" w:right="62" w:hanging="178"/>
            </w:pPr>
            <w:r>
              <w:rPr>
                <w:spacing w:val="6"/>
              </w:rPr>
              <w:t>以病人安全为核心，运用专业能力，细致观察病人病情变化，</w:t>
            </w:r>
            <w:r>
              <w:rPr>
                <w:spacing w:val="17"/>
              </w:rPr>
              <w:t xml:space="preserve"> </w:t>
            </w:r>
            <w:r>
              <w:rPr>
                <w:spacing w:val="9"/>
              </w:rPr>
              <w:t>提供有效适宜的医疗服务</w:t>
            </w:r>
          </w:p>
        </w:tc>
        <w:tc>
          <w:tcPr>
            <w:tcW w:w="500" w:type="dxa"/>
            <w:vAlign w:val="top"/>
          </w:tcPr>
          <w:p>
            <w:pPr>
              <w:pStyle w:val="7"/>
              <w:spacing w:before="238" w:line="185" w:lineRule="auto"/>
              <w:ind w:left="218"/>
            </w:pPr>
            <w:r>
              <w:t>1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238" w:line="185" w:lineRule="auto"/>
              <w:ind w:left="181"/>
            </w:pPr>
            <w:r>
              <w:t>2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237" w:line="187" w:lineRule="auto"/>
              <w:ind w:left="188"/>
            </w:pPr>
            <w:r>
              <w:t>3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238" w:line="185" w:lineRule="auto"/>
              <w:ind w:left="180"/>
            </w:pPr>
            <w:r>
              <w:t>4</w:t>
            </w:r>
          </w:p>
        </w:tc>
        <w:tc>
          <w:tcPr>
            <w:tcW w:w="440" w:type="dxa"/>
            <w:vAlign w:val="top"/>
          </w:tcPr>
          <w:p>
            <w:pPr>
              <w:pStyle w:val="7"/>
              <w:spacing w:before="241" w:line="184" w:lineRule="auto"/>
              <w:ind w:left="184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93" w:type="dxa"/>
            <w:vMerge w:val="restart"/>
            <w:tcBorders>
              <w:bottom w:val="nil"/>
            </w:tcBorders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3" w:lineRule="auto"/>
              <w:ind w:left="145"/>
            </w:pPr>
            <w:r>
              <w:rPr>
                <w:spacing w:val="4"/>
              </w:rPr>
              <w:t>沟通合作</w:t>
            </w:r>
          </w:p>
        </w:tc>
        <w:tc>
          <w:tcPr>
            <w:tcW w:w="5789" w:type="dxa"/>
            <w:vAlign w:val="top"/>
          </w:tcPr>
          <w:p>
            <w:pPr>
              <w:pStyle w:val="7"/>
              <w:spacing w:before="59" w:line="225" w:lineRule="auto"/>
              <w:ind w:left="118"/>
            </w:pPr>
            <w:r>
              <w:rPr>
                <w:spacing w:val="6"/>
              </w:rPr>
              <w:t>具备临床沟通能力，运用医患沟通的原则和方法，沟通</w:t>
            </w:r>
            <w:r>
              <w:rPr>
                <w:spacing w:val="5"/>
              </w:rPr>
              <w:t>效果好</w:t>
            </w:r>
          </w:p>
        </w:tc>
        <w:tc>
          <w:tcPr>
            <w:tcW w:w="500" w:type="dxa"/>
            <w:vAlign w:val="top"/>
          </w:tcPr>
          <w:p>
            <w:pPr>
              <w:pStyle w:val="7"/>
              <w:spacing w:before="87" w:line="185" w:lineRule="auto"/>
              <w:ind w:left="218"/>
            </w:pPr>
            <w:r>
              <w:t>1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87" w:line="185" w:lineRule="auto"/>
              <w:ind w:left="181"/>
            </w:pPr>
            <w:r>
              <w:t>2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87" w:line="187" w:lineRule="auto"/>
              <w:ind w:left="188"/>
            </w:pPr>
            <w:r>
              <w:t>3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87" w:line="185" w:lineRule="auto"/>
              <w:ind w:left="180"/>
            </w:pPr>
            <w:r>
              <w:t>4</w:t>
            </w:r>
          </w:p>
        </w:tc>
        <w:tc>
          <w:tcPr>
            <w:tcW w:w="440" w:type="dxa"/>
            <w:vAlign w:val="top"/>
          </w:tcPr>
          <w:p>
            <w:pPr>
              <w:pStyle w:val="7"/>
              <w:spacing w:before="90" w:line="184" w:lineRule="auto"/>
              <w:ind w:left="184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89" w:type="dxa"/>
            <w:vAlign w:val="top"/>
          </w:tcPr>
          <w:p>
            <w:pPr>
              <w:pStyle w:val="7"/>
              <w:spacing w:before="55" w:line="256" w:lineRule="auto"/>
              <w:ind w:left="329" w:right="106" w:hanging="212"/>
            </w:pPr>
            <w:r>
              <w:rPr>
                <w:spacing w:val="6"/>
              </w:rPr>
              <w:t>有较好的交流沟通合作能力，能够与主管医师，护士</w:t>
            </w:r>
            <w:r>
              <w:rPr>
                <w:spacing w:val="5"/>
              </w:rPr>
              <w:t>和其他专</w:t>
            </w:r>
            <w:r>
              <w:t xml:space="preserve"> </w:t>
            </w:r>
            <w:r>
              <w:rPr>
                <w:spacing w:val="8"/>
              </w:rPr>
              <w:t>业的医师密切协调合作</w:t>
            </w:r>
          </w:p>
        </w:tc>
        <w:tc>
          <w:tcPr>
            <w:tcW w:w="500" w:type="dxa"/>
            <w:vAlign w:val="top"/>
          </w:tcPr>
          <w:p>
            <w:pPr>
              <w:pStyle w:val="7"/>
              <w:spacing w:before="240" w:line="185" w:lineRule="auto"/>
              <w:ind w:left="218"/>
            </w:pPr>
            <w:r>
              <w:t>1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240" w:line="185" w:lineRule="auto"/>
              <w:ind w:left="181"/>
            </w:pPr>
            <w:r>
              <w:t>2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239" w:line="187" w:lineRule="auto"/>
              <w:ind w:left="188"/>
            </w:pPr>
            <w:r>
              <w:t>3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240" w:line="185" w:lineRule="auto"/>
              <w:ind w:left="180"/>
            </w:pPr>
            <w:r>
              <w:t>4</w:t>
            </w:r>
          </w:p>
        </w:tc>
        <w:tc>
          <w:tcPr>
            <w:tcW w:w="440" w:type="dxa"/>
            <w:vAlign w:val="top"/>
          </w:tcPr>
          <w:p>
            <w:pPr>
              <w:pStyle w:val="7"/>
              <w:spacing w:before="242" w:line="184" w:lineRule="auto"/>
              <w:ind w:left="184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93" w:type="dxa"/>
            <w:vAlign w:val="top"/>
          </w:tcPr>
          <w:p>
            <w:pPr>
              <w:pStyle w:val="7"/>
              <w:spacing w:before="212" w:line="225" w:lineRule="auto"/>
              <w:ind w:left="132"/>
            </w:pPr>
            <w:r>
              <w:rPr>
                <w:spacing w:val="7"/>
              </w:rPr>
              <w:t>教学能力</w:t>
            </w:r>
          </w:p>
        </w:tc>
        <w:tc>
          <w:tcPr>
            <w:tcW w:w="5789" w:type="dxa"/>
            <w:vAlign w:val="top"/>
          </w:tcPr>
          <w:p>
            <w:pPr>
              <w:pStyle w:val="7"/>
              <w:spacing w:before="56" w:line="256" w:lineRule="auto"/>
              <w:ind w:left="322" w:right="104" w:hanging="204"/>
            </w:pPr>
            <w:r>
              <w:rPr>
                <w:spacing w:val="6"/>
              </w:rPr>
              <w:t>具有较好的教学能力，能够指导低年级住院医师或实习</w:t>
            </w:r>
            <w:r>
              <w:rPr>
                <w:spacing w:val="5"/>
              </w:rPr>
              <w:t>医师工</w:t>
            </w:r>
            <w:r>
              <w:t xml:space="preserve"> </w:t>
            </w:r>
            <w:r>
              <w:rPr>
                <w:spacing w:val="8"/>
              </w:rPr>
              <w:t>作，完成指定的教学任务</w:t>
            </w:r>
          </w:p>
        </w:tc>
        <w:tc>
          <w:tcPr>
            <w:tcW w:w="500" w:type="dxa"/>
            <w:vAlign w:val="top"/>
          </w:tcPr>
          <w:p>
            <w:pPr>
              <w:pStyle w:val="7"/>
              <w:spacing w:before="240" w:line="185" w:lineRule="auto"/>
              <w:ind w:left="218"/>
            </w:pPr>
            <w:r>
              <w:t>1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240" w:line="185" w:lineRule="auto"/>
              <w:ind w:left="181"/>
            </w:pPr>
            <w:r>
              <w:t>2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240" w:line="187" w:lineRule="auto"/>
              <w:ind w:left="188"/>
            </w:pPr>
            <w:r>
              <w:t>3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240" w:line="185" w:lineRule="auto"/>
              <w:ind w:left="180"/>
            </w:pPr>
            <w:r>
              <w:t>4</w:t>
            </w:r>
          </w:p>
        </w:tc>
        <w:tc>
          <w:tcPr>
            <w:tcW w:w="440" w:type="dxa"/>
            <w:vAlign w:val="top"/>
          </w:tcPr>
          <w:p>
            <w:pPr>
              <w:pStyle w:val="7"/>
              <w:spacing w:before="243" w:line="184" w:lineRule="auto"/>
              <w:ind w:left="184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93" w:type="dxa"/>
            <w:vMerge w:val="restart"/>
            <w:tcBorders>
              <w:bottom w:val="nil"/>
            </w:tcBorders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6" w:lineRule="auto"/>
              <w:ind w:left="144"/>
            </w:pPr>
            <w:r>
              <w:rPr>
                <w:spacing w:val="4"/>
              </w:rPr>
              <w:t>学习提升</w:t>
            </w:r>
          </w:p>
        </w:tc>
        <w:tc>
          <w:tcPr>
            <w:tcW w:w="5789" w:type="dxa"/>
            <w:vAlign w:val="top"/>
          </w:tcPr>
          <w:p>
            <w:pPr>
              <w:pStyle w:val="7"/>
              <w:spacing w:before="57" w:line="257" w:lineRule="auto"/>
              <w:ind w:left="332" w:right="106" w:hanging="215"/>
            </w:pPr>
            <w:r>
              <w:rPr>
                <w:spacing w:val="6"/>
              </w:rPr>
              <w:t>有自主学习和终身学习的理念，运用各种学术资源，</w:t>
            </w:r>
            <w:r>
              <w:rPr>
                <w:spacing w:val="5"/>
              </w:rPr>
              <w:t>不断反思</w:t>
            </w:r>
            <w:r>
              <w:t xml:space="preserve"> </w:t>
            </w:r>
            <w:r>
              <w:rPr>
                <w:spacing w:val="3"/>
              </w:rPr>
              <w:t>与学习</w:t>
            </w:r>
          </w:p>
        </w:tc>
        <w:tc>
          <w:tcPr>
            <w:tcW w:w="500" w:type="dxa"/>
            <w:vAlign w:val="top"/>
          </w:tcPr>
          <w:p>
            <w:pPr>
              <w:pStyle w:val="7"/>
              <w:spacing w:before="240" w:line="185" w:lineRule="auto"/>
              <w:ind w:left="218"/>
            </w:pPr>
            <w:r>
              <w:t>1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240" w:line="185" w:lineRule="auto"/>
              <w:ind w:left="181"/>
            </w:pPr>
            <w:r>
              <w:t>2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239" w:line="187" w:lineRule="auto"/>
              <w:ind w:left="188"/>
            </w:pPr>
            <w:r>
              <w:t>3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240" w:line="185" w:lineRule="auto"/>
              <w:ind w:left="180"/>
            </w:pPr>
            <w:r>
              <w:t>4</w:t>
            </w:r>
          </w:p>
        </w:tc>
        <w:tc>
          <w:tcPr>
            <w:tcW w:w="440" w:type="dxa"/>
            <w:vAlign w:val="top"/>
          </w:tcPr>
          <w:p>
            <w:pPr>
              <w:pStyle w:val="7"/>
              <w:spacing w:before="243" w:line="184" w:lineRule="auto"/>
              <w:ind w:left="184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89" w:type="dxa"/>
            <w:vAlign w:val="top"/>
          </w:tcPr>
          <w:p>
            <w:pPr>
              <w:pStyle w:val="7"/>
              <w:spacing w:before="61" w:line="224" w:lineRule="auto"/>
              <w:ind w:left="114"/>
            </w:pPr>
            <w:r>
              <w:rPr>
                <w:spacing w:val="9"/>
              </w:rPr>
              <w:t>持续追踪医学进展，更新医学知识和理念，不断提高能力</w:t>
            </w:r>
          </w:p>
        </w:tc>
        <w:tc>
          <w:tcPr>
            <w:tcW w:w="500" w:type="dxa"/>
            <w:vAlign w:val="top"/>
          </w:tcPr>
          <w:p>
            <w:pPr>
              <w:pStyle w:val="7"/>
              <w:spacing w:before="88" w:line="185" w:lineRule="auto"/>
              <w:ind w:left="218"/>
            </w:pPr>
            <w:r>
              <w:t>1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88" w:line="185" w:lineRule="auto"/>
              <w:ind w:left="181"/>
            </w:pPr>
            <w:r>
              <w:t>2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88" w:line="187" w:lineRule="auto"/>
              <w:ind w:left="188"/>
            </w:pPr>
            <w:r>
              <w:t>3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88" w:line="185" w:lineRule="auto"/>
              <w:ind w:left="180"/>
            </w:pPr>
            <w:r>
              <w:t>4</w:t>
            </w:r>
          </w:p>
        </w:tc>
        <w:tc>
          <w:tcPr>
            <w:tcW w:w="440" w:type="dxa"/>
            <w:vAlign w:val="top"/>
          </w:tcPr>
          <w:p>
            <w:pPr>
              <w:pStyle w:val="7"/>
              <w:spacing w:before="91" w:line="184" w:lineRule="auto"/>
              <w:ind w:left="184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89" w:type="dxa"/>
            <w:vAlign w:val="top"/>
          </w:tcPr>
          <w:p>
            <w:pPr>
              <w:pStyle w:val="7"/>
              <w:spacing w:before="60" w:line="225" w:lineRule="auto"/>
              <w:ind w:left="118"/>
            </w:pPr>
            <w:r>
              <w:rPr>
                <w:spacing w:val="9"/>
              </w:rPr>
              <w:t>结合临床问题与需求，开展或参与科学研究</w:t>
            </w:r>
          </w:p>
        </w:tc>
        <w:tc>
          <w:tcPr>
            <w:tcW w:w="500" w:type="dxa"/>
            <w:vAlign w:val="top"/>
          </w:tcPr>
          <w:p>
            <w:pPr>
              <w:pStyle w:val="7"/>
              <w:spacing w:before="87" w:line="185" w:lineRule="auto"/>
              <w:ind w:left="218"/>
            </w:pPr>
            <w:r>
              <w:t>1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87" w:line="185" w:lineRule="auto"/>
              <w:ind w:left="181"/>
            </w:pPr>
            <w:r>
              <w:t>2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87" w:line="187" w:lineRule="auto"/>
              <w:ind w:left="188"/>
            </w:pPr>
            <w:r>
              <w:t>3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87" w:line="185" w:lineRule="auto"/>
              <w:ind w:left="180"/>
            </w:pPr>
            <w:r>
              <w:t>4</w:t>
            </w:r>
          </w:p>
        </w:tc>
        <w:tc>
          <w:tcPr>
            <w:tcW w:w="440" w:type="dxa"/>
            <w:vAlign w:val="top"/>
          </w:tcPr>
          <w:p>
            <w:pPr>
              <w:pStyle w:val="7"/>
              <w:spacing w:before="90" w:line="184" w:lineRule="auto"/>
              <w:ind w:left="184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93" w:type="dxa"/>
            <w:vAlign w:val="top"/>
          </w:tcPr>
          <w:p>
            <w:pPr>
              <w:pStyle w:val="7"/>
              <w:spacing w:before="60" w:line="225" w:lineRule="auto"/>
              <w:ind w:left="341"/>
            </w:pPr>
            <w:r>
              <w:rPr>
                <w:spacing w:val="4"/>
              </w:rPr>
              <w:t>其他</w:t>
            </w:r>
          </w:p>
        </w:tc>
        <w:tc>
          <w:tcPr>
            <w:tcW w:w="5789" w:type="dxa"/>
            <w:vAlign w:val="top"/>
          </w:tcPr>
          <w:p>
            <w:pPr>
              <w:pStyle w:val="7"/>
              <w:spacing w:before="61" w:line="225" w:lineRule="auto"/>
              <w:ind w:left="121"/>
            </w:pPr>
            <w:r>
              <w:rPr>
                <w:spacing w:val="5"/>
              </w:rPr>
              <w:t>综合评分</w:t>
            </w:r>
          </w:p>
        </w:tc>
        <w:tc>
          <w:tcPr>
            <w:tcW w:w="500" w:type="dxa"/>
            <w:vAlign w:val="top"/>
          </w:tcPr>
          <w:p>
            <w:pPr>
              <w:pStyle w:val="7"/>
              <w:spacing w:before="88" w:line="185" w:lineRule="auto"/>
              <w:ind w:left="218"/>
            </w:pPr>
            <w:r>
              <w:t>1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88" w:line="185" w:lineRule="auto"/>
              <w:ind w:left="181"/>
            </w:pPr>
            <w:r>
              <w:t>2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88" w:line="187" w:lineRule="auto"/>
              <w:ind w:left="188"/>
            </w:pPr>
            <w:r>
              <w:t>3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88" w:line="185" w:lineRule="auto"/>
              <w:ind w:left="180"/>
            </w:pPr>
            <w:r>
              <w:t>4</w:t>
            </w:r>
          </w:p>
        </w:tc>
        <w:tc>
          <w:tcPr>
            <w:tcW w:w="440" w:type="dxa"/>
            <w:vAlign w:val="top"/>
          </w:tcPr>
          <w:p>
            <w:pPr>
              <w:pStyle w:val="7"/>
              <w:spacing w:before="91" w:line="184" w:lineRule="auto"/>
              <w:ind w:left="184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1093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312" w:lineRule="exact"/>
              <w:ind w:left="350"/>
            </w:pPr>
            <w:r>
              <w:rPr>
                <w:position w:val="7"/>
              </w:rPr>
              <w:t>主观</w:t>
            </w:r>
          </w:p>
          <w:p>
            <w:pPr>
              <w:pStyle w:val="7"/>
              <w:spacing w:line="225" w:lineRule="auto"/>
              <w:ind w:left="341"/>
            </w:pPr>
            <w:r>
              <w:rPr>
                <w:spacing w:val="4"/>
              </w:rPr>
              <w:t>评价</w:t>
            </w:r>
          </w:p>
        </w:tc>
        <w:tc>
          <w:tcPr>
            <w:tcW w:w="8037" w:type="dxa"/>
            <w:gridSpan w:val="6"/>
            <w:vAlign w:val="top"/>
          </w:tcPr>
          <w:p>
            <w:pPr>
              <w:pStyle w:val="7"/>
              <w:spacing w:before="57" w:line="223" w:lineRule="auto"/>
              <w:ind w:left="112"/>
            </w:pPr>
            <w:r>
              <w:rPr>
                <w:spacing w:val="9"/>
              </w:rPr>
              <w:t>请填写对住院医师的期望和建议</w:t>
            </w:r>
          </w:p>
        </w:tc>
      </w:tr>
    </w:tbl>
    <w:p>
      <w:pPr>
        <w:spacing w:before="269" w:line="192" w:lineRule="auto"/>
        <w:ind w:left="115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2"/>
          <w:sz w:val="20"/>
          <w:szCs w:val="20"/>
        </w:rPr>
        <w:t>评价人：                            评价日期：</w:t>
      </w:r>
      <w:r>
        <w:rPr>
          <w:rFonts w:ascii="仿宋" w:hAnsi="仿宋" w:eastAsia="仿宋" w:cs="仿宋"/>
          <w:spacing w:val="10"/>
          <w:sz w:val="20"/>
          <w:szCs w:val="20"/>
        </w:rPr>
        <w:t xml:space="preserve">       </w:t>
      </w:r>
      <w:r>
        <w:rPr>
          <w:rFonts w:ascii="仿宋" w:hAnsi="仿宋" w:eastAsia="仿宋" w:cs="仿宋"/>
          <w:spacing w:val="2"/>
          <w:sz w:val="20"/>
          <w:szCs w:val="20"/>
        </w:rPr>
        <w:t>年</w:t>
      </w:r>
      <w:r>
        <w:rPr>
          <w:rFonts w:ascii="仿宋" w:hAnsi="仿宋" w:eastAsia="仿宋" w:cs="仿宋"/>
          <w:spacing w:val="8"/>
          <w:sz w:val="20"/>
          <w:szCs w:val="20"/>
        </w:rPr>
        <w:t xml:space="preserve">      </w:t>
      </w:r>
      <w:r>
        <w:rPr>
          <w:rFonts w:ascii="仿宋" w:hAnsi="仿宋" w:eastAsia="仿宋" w:cs="仿宋"/>
          <w:spacing w:val="2"/>
          <w:sz w:val="20"/>
          <w:szCs w:val="20"/>
        </w:rPr>
        <w:t>月</w:t>
      </w:r>
      <w:r>
        <w:rPr>
          <w:rFonts w:ascii="仿宋" w:hAnsi="仿宋" w:eastAsia="仿宋" w:cs="仿宋"/>
          <w:spacing w:val="13"/>
          <w:sz w:val="20"/>
          <w:szCs w:val="20"/>
        </w:rPr>
        <w:t xml:space="preserve">      </w:t>
      </w:r>
      <w:r>
        <w:rPr>
          <w:rFonts w:ascii="仿宋" w:hAnsi="仿宋" w:eastAsia="仿宋" w:cs="仿宋"/>
          <w:spacing w:val="2"/>
          <w:sz w:val="20"/>
          <w:szCs w:val="20"/>
        </w:rPr>
        <w:t>日</w:t>
      </w:r>
    </w:p>
    <w:p>
      <w:pPr>
        <w:spacing w:line="192" w:lineRule="auto"/>
        <w:rPr>
          <w:rFonts w:ascii="仿宋" w:hAnsi="仿宋" w:eastAsia="仿宋" w:cs="仿宋"/>
          <w:sz w:val="20"/>
          <w:szCs w:val="20"/>
        </w:rPr>
        <w:sectPr>
          <w:type w:val="continuous"/>
          <w:pgSz w:w="11906" w:h="16839"/>
          <w:pgMar w:top="1119" w:right="1078" w:bottom="1201" w:left="1692" w:header="876" w:footer="971" w:gutter="0"/>
          <w:cols w:equalWidth="0" w:num="1">
            <w:col w:w="9136"/>
          </w:cols>
        </w:sectPr>
      </w:pPr>
    </w:p>
    <w:p>
      <w:pPr>
        <w:spacing w:before="190"/>
      </w:pPr>
    </w:p>
    <w:p>
      <w:pPr>
        <w:sectPr>
          <w:headerReference r:id="rId18" w:type="default"/>
          <w:footerReference r:id="rId19" w:type="default"/>
          <w:pgSz w:w="11906" w:h="16839"/>
          <w:pgMar w:top="1119" w:right="1765" w:bottom="1201" w:left="1697" w:header="876" w:footer="973" w:gutter="0"/>
          <w:cols w:equalWidth="0" w:num="1">
            <w:col w:w="8444"/>
          </w:cols>
        </w:sectPr>
      </w:pPr>
    </w:p>
    <w:p>
      <w:pPr>
        <w:spacing w:before="64" w:line="230" w:lineRule="auto"/>
        <w:ind w:left="1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附件</w:t>
      </w:r>
      <w:r>
        <w:rPr>
          <w:rFonts w:ascii="黑体" w:hAnsi="黑体" w:eastAsia="黑体" w:cs="黑体"/>
          <w:spacing w:val="-63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2</w:t>
      </w: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spacing w:before="65" w:line="562" w:lineRule="exact"/>
        <w:ind w:left="113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5"/>
          <w:position w:val="27"/>
          <w:sz w:val="20"/>
          <w:szCs w:val="20"/>
        </w:rPr>
        <w:t>培训专业：</w:t>
      </w:r>
    </w:p>
    <w:p>
      <w:pPr>
        <w:spacing w:line="224" w:lineRule="auto"/>
        <w:ind w:left="115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5"/>
          <w:sz w:val="20"/>
          <w:szCs w:val="20"/>
        </w:rPr>
        <w:t>住院医师：</w:t>
      </w:r>
    </w:p>
    <w:p>
      <w:pPr>
        <w:pStyle w:val="2"/>
        <w:spacing w:line="249" w:lineRule="auto"/>
      </w:pPr>
    </w:p>
    <w:p>
      <w:pPr>
        <w:spacing w:before="65" w:line="192" w:lineRule="auto"/>
        <w:ind w:left="115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5"/>
          <w:sz w:val="20"/>
          <w:szCs w:val="20"/>
        </w:rPr>
        <w:t>身份类型：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2"/>
        <w:spacing w:line="259" w:lineRule="auto"/>
      </w:pPr>
    </w:p>
    <w:p>
      <w:pPr>
        <w:pStyle w:val="2"/>
        <w:spacing w:line="260" w:lineRule="auto"/>
      </w:pPr>
    </w:p>
    <w:p>
      <w:pPr>
        <w:spacing w:before="101" w:line="559" w:lineRule="exac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2"/>
          <w:position w:val="18"/>
          <w:sz w:val="31"/>
          <w:szCs w:val="31"/>
        </w:rPr>
        <w:t>住院医师规范化培训</w:t>
      </w:r>
      <w:r>
        <w:rPr>
          <w:rFonts w:ascii="仿宋" w:hAnsi="仿宋" w:eastAsia="仿宋" w:cs="仿宋"/>
          <w:spacing w:val="-33"/>
          <w:position w:val="18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2"/>
          <w:position w:val="18"/>
          <w:sz w:val="31"/>
          <w:szCs w:val="31"/>
        </w:rPr>
        <w:t>360</w:t>
      </w:r>
      <w:r>
        <w:rPr>
          <w:rFonts w:ascii="仿宋" w:hAnsi="仿宋" w:eastAsia="仿宋" w:cs="仿宋"/>
          <w:spacing w:val="-64"/>
          <w:position w:val="18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2"/>
          <w:position w:val="18"/>
          <w:sz w:val="31"/>
          <w:szCs w:val="31"/>
        </w:rPr>
        <w:t>度评估</w:t>
      </w:r>
    </w:p>
    <w:p>
      <w:pPr>
        <w:spacing w:line="220" w:lineRule="auto"/>
        <w:ind w:left="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临床专业护士评估住院医师量表</w:t>
      </w: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9" w:lineRule="auto"/>
      </w:pPr>
    </w:p>
    <w:p>
      <w:pPr>
        <w:spacing w:before="65" w:line="226" w:lineRule="auto"/>
        <w:ind w:left="2917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5"/>
          <w:sz w:val="20"/>
          <w:szCs w:val="20"/>
        </w:rPr>
        <w:t>培训日期：</w:t>
      </w:r>
    </w:p>
    <w:p>
      <w:pPr>
        <w:spacing w:line="226" w:lineRule="auto"/>
        <w:rPr>
          <w:rFonts w:ascii="仿宋" w:hAnsi="仿宋" w:eastAsia="仿宋" w:cs="仿宋"/>
          <w:sz w:val="20"/>
          <w:szCs w:val="20"/>
        </w:rPr>
        <w:sectPr>
          <w:type w:val="continuous"/>
          <w:pgSz w:w="11906" w:h="16839"/>
          <w:pgMar w:top="1119" w:right="1765" w:bottom="1201" w:left="1697" w:header="876" w:footer="973" w:gutter="0"/>
          <w:cols w:equalWidth="0" w:num="2">
            <w:col w:w="1925" w:space="100"/>
            <w:col w:w="6419"/>
          </w:cols>
        </w:sectPr>
      </w:pPr>
    </w:p>
    <w:p>
      <w:pPr>
        <w:spacing w:line="82" w:lineRule="exact"/>
      </w:pPr>
    </w:p>
    <w:tbl>
      <w:tblPr>
        <w:tblStyle w:val="6"/>
        <w:tblW w:w="84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0"/>
        <w:gridCol w:w="5130"/>
        <w:gridCol w:w="466"/>
        <w:gridCol w:w="373"/>
        <w:gridCol w:w="334"/>
        <w:gridCol w:w="333"/>
        <w:gridCol w:w="5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1280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57" w:lineRule="auto"/>
              <w:ind w:left="435" w:right="217" w:hanging="213"/>
            </w:pPr>
            <w:r>
              <w:rPr>
                <w:b/>
                <w:bCs/>
                <w:spacing w:val="6"/>
              </w:rPr>
              <w:t>核心能力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3"/>
              </w:rPr>
              <w:t>分类</w:t>
            </w:r>
          </w:p>
        </w:tc>
        <w:tc>
          <w:tcPr>
            <w:tcW w:w="5130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3" w:lineRule="auto"/>
              <w:ind w:left="2149"/>
            </w:pPr>
            <w:r>
              <w:rPr>
                <w:b/>
                <w:bCs/>
                <w:spacing w:val="6"/>
              </w:rPr>
              <w:t>评估内容</w:t>
            </w:r>
          </w:p>
        </w:tc>
        <w:tc>
          <w:tcPr>
            <w:tcW w:w="466" w:type="dxa"/>
            <w:textDirection w:val="tbRlV"/>
            <w:vAlign w:val="top"/>
          </w:tcPr>
          <w:p>
            <w:pPr>
              <w:pStyle w:val="7"/>
              <w:spacing w:before="124" w:line="215" w:lineRule="auto"/>
              <w:ind w:left="213"/>
            </w:pPr>
            <w:r>
              <w:rPr>
                <w:b/>
                <w:bCs/>
                <w:spacing w:val="5"/>
              </w:rPr>
              <w:t>不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合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格</w:t>
            </w:r>
          </w:p>
        </w:tc>
        <w:tc>
          <w:tcPr>
            <w:tcW w:w="373" w:type="dxa"/>
            <w:textDirection w:val="tbRlV"/>
            <w:vAlign w:val="top"/>
          </w:tcPr>
          <w:p>
            <w:pPr>
              <w:pStyle w:val="7"/>
              <w:spacing w:before="51" w:line="217" w:lineRule="auto"/>
              <w:ind w:left="57"/>
            </w:pPr>
            <w:r>
              <w:rPr>
                <w:b/>
                <w:bCs/>
                <w:spacing w:val="5"/>
              </w:rPr>
              <w:t>基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本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合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格</w:t>
            </w:r>
          </w:p>
        </w:tc>
        <w:tc>
          <w:tcPr>
            <w:tcW w:w="334" w:type="dxa"/>
            <w:textDirection w:val="tbRlV"/>
            <w:vAlign w:val="top"/>
          </w:tcPr>
          <w:p>
            <w:pPr>
              <w:pStyle w:val="7"/>
              <w:spacing w:before="11" w:line="215" w:lineRule="auto"/>
              <w:ind w:left="369"/>
            </w:pPr>
            <w:r>
              <w:rPr>
                <w:b/>
                <w:bCs/>
                <w:spacing w:val="5"/>
              </w:rPr>
              <w:t>合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格</w:t>
            </w:r>
          </w:p>
        </w:tc>
        <w:tc>
          <w:tcPr>
            <w:tcW w:w="333" w:type="dxa"/>
            <w:textDirection w:val="tbRlV"/>
            <w:vAlign w:val="top"/>
          </w:tcPr>
          <w:p>
            <w:pPr>
              <w:pStyle w:val="7"/>
              <w:spacing w:before="10" w:line="213" w:lineRule="auto"/>
              <w:ind w:left="369"/>
            </w:pPr>
            <w:r>
              <w:rPr>
                <w:b/>
                <w:bCs/>
                <w:spacing w:val="5"/>
              </w:rPr>
              <w:t>良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好</w:t>
            </w:r>
          </w:p>
        </w:tc>
        <w:tc>
          <w:tcPr>
            <w:tcW w:w="522" w:type="dxa"/>
            <w:textDirection w:val="tbRlV"/>
            <w:vAlign w:val="top"/>
          </w:tcPr>
          <w:p>
            <w:pPr>
              <w:pStyle w:val="7"/>
              <w:spacing w:before="155" w:line="214" w:lineRule="auto"/>
              <w:ind w:left="369"/>
            </w:pPr>
            <w:r>
              <w:rPr>
                <w:b/>
                <w:bCs/>
                <w:spacing w:val="5"/>
              </w:rPr>
              <w:t>优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80" w:type="dxa"/>
            <w:vMerge w:val="restart"/>
            <w:tcBorders>
              <w:bottom w:val="nil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3" w:lineRule="auto"/>
              <w:ind w:left="239"/>
            </w:pPr>
            <w:r>
              <w:rPr>
                <w:spacing w:val="4"/>
              </w:rPr>
              <w:t>沟通合作</w:t>
            </w:r>
          </w:p>
        </w:tc>
        <w:tc>
          <w:tcPr>
            <w:tcW w:w="5130" w:type="dxa"/>
            <w:vAlign w:val="top"/>
          </w:tcPr>
          <w:p>
            <w:pPr>
              <w:pStyle w:val="7"/>
              <w:spacing w:before="270" w:line="225" w:lineRule="auto"/>
              <w:ind w:left="116"/>
            </w:pPr>
            <w:r>
              <w:rPr>
                <w:spacing w:val="7"/>
              </w:rPr>
              <w:t>对护理团队成员礼貌尊重，</w:t>
            </w:r>
            <w:r>
              <w:rPr>
                <w:spacing w:val="50"/>
              </w:rPr>
              <w:t xml:space="preserve"> </w:t>
            </w:r>
            <w:r>
              <w:rPr>
                <w:spacing w:val="7"/>
              </w:rPr>
              <w:t>能有效地交流沟通</w:t>
            </w:r>
          </w:p>
        </w:tc>
        <w:tc>
          <w:tcPr>
            <w:tcW w:w="466" w:type="dxa"/>
            <w:vAlign w:val="top"/>
          </w:tcPr>
          <w:p>
            <w:pPr>
              <w:pStyle w:val="7"/>
              <w:spacing w:before="298" w:line="185" w:lineRule="auto"/>
              <w:ind w:left="201"/>
            </w:pPr>
            <w:r>
              <w:t>1</w:t>
            </w:r>
          </w:p>
        </w:tc>
        <w:tc>
          <w:tcPr>
            <w:tcW w:w="373" w:type="dxa"/>
            <w:vAlign w:val="top"/>
          </w:tcPr>
          <w:p>
            <w:pPr>
              <w:pStyle w:val="7"/>
              <w:spacing w:before="298" w:line="185" w:lineRule="auto"/>
              <w:ind w:left="150"/>
            </w:pPr>
            <w:r>
              <w:t>2</w:t>
            </w:r>
          </w:p>
        </w:tc>
        <w:tc>
          <w:tcPr>
            <w:tcW w:w="334" w:type="dxa"/>
            <w:vAlign w:val="top"/>
          </w:tcPr>
          <w:p>
            <w:pPr>
              <w:pStyle w:val="7"/>
              <w:spacing w:before="298" w:line="187" w:lineRule="auto"/>
              <w:ind w:left="138"/>
            </w:pPr>
            <w:r>
              <w:t>3</w:t>
            </w:r>
          </w:p>
        </w:tc>
        <w:tc>
          <w:tcPr>
            <w:tcW w:w="333" w:type="dxa"/>
            <w:vAlign w:val="top"/>
          </w:tcPr>
          <w:p>
            <w:pPr>
              <w:pStyle w:val="7"/>
              <w:spacing w:before="298" w:line="185" w:lineRule="auto"/>
              <w:ind w:left="128"/>
            </w:pPr>
            <w:r>
              <w:t>4</w:t>
            </w:r>
          </w:p>
        </w:tc>
        <w:tc>
          <w:tcPr>
            <w:tcW w:w="522" w:type="dxa"/>
            <w:vAlign w:val="top"/>
          </w:tcPr>
          <w:p>
            <w:pPr>
              <w:pStyle w:val="7"/>
              <w:spacing w:before="301" w:line="184" w:lineRule="auto"/>
              <w:ind w:left="223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30" w:type="dxa"/>
            <w:vAlign w:val="top"/>
          </w:tcPr>
          <w:p>
            <w:pPr>
              <w:pStyle w:val="7"/>
              <w:spacing w:before="270" w:line="225" w:lineRule="auto"/>
              <w:ind w:left="130"/>
            </w:pPr>
            <w:r>
              <w:rPr>
                <w:spacing w:val="8"/>
              </w:rPr>
              <w:t>能及时告知相关护士关于患者的治疗和出院计划</w:t>
            </w:r>
          </w:p>
        </w:tc>
        <w:tc>
          <w:tcPr>
            <w:tcW w:w="466" w:type="dxa"/>
            <w:vAlign w:val="top"/>
          </w:tcPr>
          <w:p>
            <w:pPr>
              <w:pStyle w:val="7"/>
              <w:spacing w:before="298" w:line="185" w:lineRule="auto"/>
              <w:ind w:left="201"/>
            </w:pPr>
            <w:r>
              <w:t>1</w:t>
            </w:r>
          </w:p>
        </w:tc>
        <w:tc>
          <w:tcPr>
            <w:tcW w:w="373" w:type="dxa"/>
            <w:vAlign w:val="top"/>
          </w:tcPr>
          <w:p>
            <w:pPr>
              <w:pStyle w:val="7"/>
              <w:spacing w:before="298" w:line="185" w:lineRule="auto"/>
              <w:ind w:left="150"/>
            </w:pPr>
            <w:r>
              <w:t>2</w:t>
            </w:r>
          </w:p>
        </w:tc>
        <w:tc>
          <w:tcPr>
            <w:tcW w:w="334" w:type="dxa"/>
            <w:vAlign w:val="top"/>
          </w:tcPr>
          <w:p>
            <w:pPr>
              <w:pStyle w:val="7"/>
              <w:spacing w:before="298" w:line="187" w:lineRule="auto"/>
              <w:ind w:left="138"/>
            </w:pPr>
            <w:r>
              <w:t>3</w:t>
            </w:r>
          </w:p>
        </w:tc>
        <w:tc>
          <w:tcPr>
            <w:tcW w:w="333" w:type="dxa"/>
            <w:vAlign w:val="top"/>
          </w:tcPr>
          <w:p>
            <w:pPr>
              <w:pStyle w:val="7"/>
              <w:spacing w:before="298" w:line="185" w:lineRule="auto"/>
              <w:ind w:left="128"/>
            </w:pPr>
            <w:r>
              <w:t>4</w:t>
            </w:r>
          </w:p>
        </w:tc>
        <w:tc>
          <w:tcPr>
            <w:tcW w:w="522" w:type="dxa"/>
            <w:vAlign w:val="top"/>
          </w:tcPr>
          <w:p>
            <w:pPr>
              <w:pStyle w:val="7"/>
              <w:spacing w:before="301" w:line="184" w:lineRule="auto"/>
              <w:ind w:left="223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30" w:type="dxa"/>
            <w:vAlign w:val="top"/>
          </w:tcPr>
          <w:p>
            <w:pPr>
              <w:pStyle w:val="7"/>
              <w:spacing w:before="272" w:line="225" w:lineRule="auto"/>
              <w:ind w:left="123"/>
            </w:pPr>
            <w:r>
              <w:rPr>
                <w:spacing w:val="8"/>
              </w:rPr>
              <w:t>需要时能及时寻求上级医师和同事帮助</w:t>
            </w:r>
          </w:p>
        </w:tc>
        <w:tc>
          <w:tcPr>
            <w:tcW w:w="466" w:type="dxa"/>
            <w:vAlign w:val="top"/>
          </w:tcPr>
          <w:p>
            <w:pPr>
              <w:pStyle w:val="7"/>
              <w:spacing w:before="300" w:line="185" w:lineRule="auto"/>
              <w:ind w:left="201"/>
            </w:pPr>
            <w:r>
              <w:t>1</w:t>
            </w:r>
          </w:p>
        </w:tc>
        <w:tc>
          <w:tcPr>
            <w:tcW w:w="373" w:type="dxa"/>
            <w:vAlign w:val="top"/>
          </w:tcPr>
          <w:p>
            <w:pPr>
              <w:pStyle w:val="7"/>
              <w:spacing w:before="300" w:line="185" w:lineRule="auto"/>
              <w:ind w:left="150"/>
            </w:pPr>
            <w:r>
              <w:t>2</w:t>
            </w:r>
          </w:p>
        </w:tc>
        <w:tc>
          <w:tcPr>
            <w:tcW w:w="334" w:type="dxa"/>
            <w:vAlign w:val="top"/>
          </w:tcPr>
          <w:p>
            <w:pPr>
              <w:pStyle w:val="7"/>
              <w:spacing w:before="300" w:line="187" w:lineRule="auto"/>
              <w:ind w:left="138"/>
            </w:pPr>
            <w:r>
              <w:t>3</w:t>
            </w:r>
          </w:p>
        </w:tc>
        <w:tc>
          <w:tcPr>
            <w:tcW w:w="333" w:type="dxa"/>
            <w:vAlign w:val="top"/>
          </w:tcPr>
          <w:p>
            <w:pPr>
              <w:pStyle w:val="7"/>
              <w:spacing w:before="300" w:line="185" w:lineRule="auto"/>
              <w:ind w:left="128"/>
            </w:pPr>
            <w:r>
              <w:t>4</w:t>
            </w:r>
          </w:p>
        </w:tc>
        <w:tc>
          <w:tcPr>
            <w:tcW w:w="522" w:type="dxa"/>
            <w:vAlign w:val="top"/>
          </w:tcPr>
          <w:p>
            <w:pPr>
              <w:pStyle w:val="7"/>
              <w:spacing w:before="303" w:line="184" w:lineRule="auto"/>
              <w:ind w:left="223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0" w:type="dxa"/>
            <w:vMerge w:val="restart"/>
            <w:tcBorders>
              <w:bottom w:val="nil"/>
            </w:tcBorders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4" w:lineRule="auto"/>
              <w:ind w:left="234"/>
            </w:pPr>
            <w:r>
              <w:rPr>
                <w:spacing w:val="5"/>
              </w:rPr>
              <w:t>职业素养</w:t>
            </w:r>
          </w:p>
        </w:tc>
        <w:tc>
          <w:tcPr>
            <w:tcW w:w="5130" w:type="dxa"/>
            <w:vAlign w:val="top"/>
          </w:tcPr>
          <w:p>
            <w:pPr>
              <w:pStyle w:val="7"/>
              <w:spacing w:before="272" w:line="223" w:lineRule="auto"/>
              <w:ind w:left="136"/>
            </w:pPr>
            <w:r>
              <w:rPr>
                <w:spacing w:val="7"/>
              </w:rPr>
              <w:t>医嘱及其他医疗文书清晰明了</w:t>
            </w:r>
          </w:p>
        </w:tc>
        <w:tc>
          <w:tcPr>
            <w:tcW w:w="466" w:type="dxa"/>
            <w:vAlign w:val="top"/>
          </w:tcPr>
          <w:p>
            <w:pPr>
              <w:pStyle w:val="7"/>
              <w:spacing w:before="299" w:line="185" w:lineRule="auto"/>
              <w:ind w:left="201"/>
            </w:pPr>
            <w:r>
              <w:t>1</w:t>
            </w:r>
          </w:p>
        </w:tc>
        <w:tc>
          <w:tcPr>
            <w:tcW w:w="373" w:type="dxa"/>
            <w:vAlign w:val="top"/>
          </w:tcPr>
          <w:p>
            <w:pPr>
              <w:pStyle w:val="7"/>
              <w:spacing w:before="299" w:line="185" w:lineRule="auto"/>
              <w:ind w:left="150"/>
            </w:pPr>
            <w:r>
              <w:t>2</w:t>
            </w:r>
          </w:p>
        </w:tc>
        <w:tc>
          <w:tcPr>
            <w:tcW w:w="334" w:type="dxa"/>
            <w:vAlign w:val="top"/>
          </w:tcPr>
          <w:p>
            <w:pPr>
              <w:pStyle w:val="7"/>
              <w:spacing w:before="299" w:line="187" w:lineRule="auto"/>
              <w:ind w:left="138"/>
            </w:pPr>
            <w:r>
              <w:t>3</w:t>
            </w:r>
          </w:p>
        </w:tc>
        <w:tc>
          <w:tcPr>
            <w:tcW w:w="333" w:type="dxa"/>
            <w:vAlign w:val="top"/>
          </w:tcPr>
          <w:p>
            <w:pPr>
              <w:pStyle w:val="7"/>
              <w:spacing w:before="299" w:line="185" w:lineRule="auto"/>
              <w:ind w:left="128"/>
            </w:pPr>
            <w:r>
              <w:t>4</w:t>
            </w:r>
          </w:p>
        </w:tc>
        <w:tc>
          <w:tcPr>
            <w:tcW w:w="522" w:type="dxa"/>
            <w:vAlign w:val="top"/>
          </w:tcPr>
          <w:p>
            <w:pPr>
              <w:pStyle w:val="7"/>
              <w:spacing w:before="302" w:line="184" w:lineRule="auto"/>
              <w:ind w:left="223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30" w:type="dxa"/>
            <w:vAlign w:val="top"/>
          </w:tcPr>
          <w:p>
            <w:pPr>
              <w:pStyle w:val="7"/>
              <w:spacing w:before="273" w:line="224" w:lineRule="auto"/>
              <w:ind w:left="109"/>
            </w:pPr>
            <w:r>
              <w:rPr>
                <w:spacing w:val="9"/>
              </w:rPr>
              <w:t>着装整洁，符合职业身份</w:t>
            </w:r>
          </w:p>
        </w:tc>
        <w:tc>
          <w:tcPr>
            <w:tcW w:w="466" w:type="dxa"/>
            <w:vAlign w:val="top"/>
          </w:tcPr>
          <w:p>
            <w:pPr>
              <w:pStyle w:val="7"/>
              <w:spacing w:before="300" w:line="185" w:lineRule="auto"/>
              <w:ind w:left="201"/>
            </w:pPr>
            <w:r>
              <w:t>1</w:t>
            </w:r>
          </w:p>
        </w:tc>
        <w:tc>
          <w:tcPr>
            <w:tcW w:w="373" w:type="dxa"/>
            <w:vAlign w:val="top"/>
          </w:tcPr>
          <w:p>
            <w:pPr>
              <w:pStyle w:val="7"/>
              <w:spacing w:before="300" w:line="185" w:lineRule="auto"/>
              <w:ind w:left="150"/>
            </w:pPr>
            <w:r>
              <w:t>2</w:t>
            </w:r>
          </w:p>
        </w:tc>
        <w:tc>
          <w:tcPr>
            <w:tcW w:w="334" w:type="dxa"/>
            <w:vAlign w:val="top"/>
          </w:tcPr>
          <w:p>
            <w:pPr>
              <w:pStyle w:val="7"/>
              <w:spacing w:before="300" w:line="187" w:lineRule="auto"/>
              <w:ind w:left="138"/>
            </w:pPr>
            <w:r>
              <w:t>3</w:t>
            </w:r>
          </w:p>
        </w:tc>
        <w:tc>
          <w:tcPr>
            <w:tcW w:w="333" w:type="dxa"/>
            <w:vAlign w:val="top"/>
          </w:tcPr>
          <w:p>
            <w:pPr>
              <w:pStyle w:val="7"/>
              <w:spacing w:before="300" w:line="185" w:lineRule="auto"/>
              <w:ind w:left="128"/>
            </w:pPr>
            <w:r>
              <w:t>4</w:t>
            </w:r>
          </w:p>
        </w:tc>
        <w:tc>
          <w:tcPr>
            <w:tcW w:w="522" w:type="dxa"/>
            <w:vAlign w:val="top"/>
          </w:tcPr>
          <w:p>
            <w:pPr>
              <w:pStyle w:val="7"/>
              <w:spacing w:before="303" w:line="184" w:lineRule="auto"/>
              <w:ind w:left="223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30" w:type="dxa"/>
            <w:vAlign w:val="top"/>
          </w:tcPr>
          <w:p>
            <w:pPr>
              <w:pStyle w:val="7"/>
              <w:spacing w:before="271" w:line="223" w:lineRule="auto"/>
              <w:ind w:left="114"/>
            </w:pPr>
            <w:r>
              <w:rPr>
                <w:spacing w:val="9"/>
              </w:rPr>
              <w:t>在需要时总能找到，对护士报告的患者情况及时回应</w:t>
            </w:r>
          </w:p>
        </w:tc>
        <w:tc>
          <w:tcPr>
            <w:tcW w:w="466" w:type="dxa"/>
            <w:vAlign w:val="top"/>
          </w:tcPr>
          <w:p>
            <w:pPr>
              <w:pStyle w:val="7"/>
              <w:spacing w:before="299" w:line="185" w:lineRule="auto"/>
              <w:ind w:left="201"/>
            </w:pPr>
            <w:r>
              <w:t>1</w:t>
            </w:r>
          </w:p>
        </w:tc>
        <w:tc>
          <w:tcPr>
            <w:tcW w:w="373" w:type="dxa"/>
            <w:vAlign w:val="top"/>
          </w:tcPr>
          <w:p>
            <w:pPr>
              <w:pStyle w:val="7"/>
              <w:spacing w:before="299" w:line="185" w:lineRule="auto"/>
              <w:ind w:left="150"/>
            </w:pPr>
            <w:r>
              <w:t>2</w:t>
            </w:r>
          </w:p>
        </w:tc>
        <w:tc>
          <w:tcPr>
            <w:tcW w:w="334" w:type="dxa"/>
            <w:vAlign w:val="top"/>
          </w:tcPr>
          <w:p>
            <w:pPr>
              <w:pStyle w:val="7"/>
              <w:spacing w:before="299" w:line="187" w:lineRule="auto"/>
              <w:ind w:left="138"/>
            </w:pPr>
            <w:r>
              <w:t>3</w:t>
            </w:r>
          </w:p>
        </w:tc>
        <w:tc>
          <w:tcPr>
            <w:tcW w:w="333" w:type="dxa"/>
            <w:vAlign w:val="top"/>
          </w:tcPr>
          <w:p>
            <w:pPr>
              <w:pStyle w:val="7"/>
              <w:spacing w:before="299" w:line="185" w:lineRule="auto"/>
              <w:ind w:left="128"/>
            </w:pPr>
            <w:r>
              <w:t>4</w:t>
            </w:r>
          </w:p>
        </w:tc>
        <w:tc>
          <w:tcPr>
            <w:tcW w:w="522" w:type="dxa"/>
            <w:vAlign w:val="top"/>
          </w:tcPr>
          <w:p>
            <w:pPr>
              <w:pStyle w:val="7"/>
              <w:spacing w:before="302" w:line="184" w:lineRule="auto"/>
              <w:ind w:left="223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0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6" w:lineRule="auto"/>
              <w:ind w:left="227"/>
            </w:pPr>
            <w:r>
              <w:rPr>
                <w:spacing w:val="6"/>
              </w:rPr>
              <w:t>病人管理</w:t>
            </w:r>
          </w:p>
        </w:tc>
        <w:tc>
          <w:tcPr>
            <w:tcW w:w="5130" w:type="dxa"/>
            <w:vAlign w:val="top"/>
          </w:tcPr>
          <w:p>
            <w:pPr>
              <w:pStyle w:val="7"/>
              <w:spacing w:before="273" w:line="225" w:lineRule="auto"/>
              <w:ind w:left="123"/>
            </w:pPr>
            <w:r>
              <w:rPr>
                <w:spacing w:val="6"/>
              </w:rPr>
              <w:t>尊重患者及家属的合理要求，</w:t>
            </w:r>
            <w:r>
              <w:rPr>
                <w:spacing w:val="-51"/>
              </w:rPr>
              <w:t xml:space="preserve"> </w:t>
            </w:r>
            <w:r>
              <w:rPr>
                <w:spacing w:val="6"/>
              </w:rPr>
              <w:t>富有同情心</w:t>
            </w:r>
          </w:p>
        </w:tc>
        <w:tc>
          <w:tcPr>
            <w:tcW w:w="466" w:type="dxa"/>
            <w:vAlign w:val="top"/>
          </w:tcPr>
          <w:p>
            <w:pPr>
              <w:pStyle w:val="7"/>
              <w:spacing w:before="300" w:line="185" w:lineRule="auto"/>
              <w:ind w:left="201"/>
            </w:pPr>
            <w:r>
              <w:t>1</w:t>
            </w:r>
          </w:p>
        </w:tc>
        <w:tc>
          <w:tcPr>
            <w:tcW w:w="373" w:type="dxa"/>
            <w:vAlign w:val="top"/>
          </w:tcPr>
          <w:p>
            <w:pPr>
              <w:pStyle w:val="7"/>
              <w:spacing w:before="300" w:line="185" w:lineRule="auto"/>
              <w:ind w:left="150"/>
            </w:pPr>
            <w:r>
              <w:t>2</w:t>
            </w:r>
          </w:p>
        </w:tc>
        <w:tc>
          <w:tcPr>
            <w:tcW w:w="334" w:type="dxa"/>
            <w:vAlign w:val="top"/>
          </w:tcPr>
          <w:p>
            <w:pPr>
              <w:pStyle w:val="7"/>
              <w:spacing w:before="300" w:line="187" w:lineRule="auto"/>
              <w:ind w:left="138"/>
            </w:pPr>
            <w:r>
              <w:t>3</w:t>
            </w:r>
          </w:p>
        </w:tc>
        <w:tc>
          <w:tcPr>
            <w:tcW w:w="333" w:type="dxa"/>
            <w:vAlign w:val="top"/>
          </w:tcPr>
          <w:p>
            <w:pPr>
              <w:pStyle w:val="7"/>
              <w:spacing w:before="300" w:line="185" w:lineRule="auto"/>
              <w:ind w:left="128"/>
            </w:pPr>
            <w:r>
              <w:t>4</w:t>
            </w:r>
          </w:p>
        </w:tc>
        <w:tc>
          <w:tcPr>
            <w:tcW w:w="522" w:type="dxa"/>
            <w:vAlign w:val="top"/>
          </w:tcPr>
          <w:p>
            <w:pPr>
              <w:pStyle w:val="7"/>
              <w:spacing w:before="303" w:line="184" w:lineRule="auto"/>
              <w:ind w:left="223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30" w:type="dxa"/>
            <w:vAlign w:val="top"/>
          </w:tcPr>
          <w:p>
            <w:pPr>
              <w:pStyle w:val="7"/>
              <w:spacing w:before="272" w:line="223" w:lineRule="auto"/>
              <w:ind w:left="113"/>
            </w:pPr>
            <w:r>
              <w:rPr>
                <w:spacing w:val="9"/>
              </w:rPr>
              <w:t>愿意倾听并能通俗易懂地回答患者问题</w:t>
            </w:r>
          </w:p>
        </w:tc>
        <w:tc>
          <w:tcPr>
            <w:tcW w:w="466" w:type="dxa"/>
            <w:vAlign w:val="top"/>
          </w:tcPr>
          <w:p>
            <w:pPr>
              <w:pStyle w:val="7"/>
              <w:spacing w:before="299" w:line="185" w:lineRule="auto"/>
              <w:ind w:left="201"/>
            </w:pPr>
            <w:r>
              <w:t>1</w:t>
            </w:r>
          </w:p>
        </w:tc>
        <w:tc>
          <w:tcPr>
            <w:tcW w:w="373" w:type="dxa"/>
            <w:vAlign w:val="top"/>
          </w:tcPr>
          <w:p>
            <w:pPr>
              <w:pStyle w:val="7"/>
              <w:spacing w:before="299" w:line="185" w:lineRule="auto"/>
              <w:ind w:left="150"/>
            </w:pPr>
            <w:r>
              <w:t>2</w:t>
            </w:r>
          </w:p>
        </w:tc>
        <w:tc>
          <w:tcPr>
            <w:tcW w:w="334" w:type="dxa"/>
            <w:vAlign w:val="top"/>
          </w:tcPr>
          <w:p>
            <w:pPr>
              <w:pStyle w:val="7"/>
              <w:spacing w:before="299" w:line="187" w:lineRule="auto"/>
              <w:ind w:left="138"/>
            </w:pPr>
            <w:r>
              <w:t>3</w:t>
            </w:r>
          </w:p>
        </w:tc>
        <w:tc>
          <w:tcPr>
            <w:tcW w:w="333" w:type="dxa"/>
            <w:vAlign w:val="top"/>
          </w:tcPr>
          <w:p>
            <w:pPr>
              <w:pStyle w:val="7"/>
              <w:spacing w:before="299" w:line="185" w:lineRule="auto"/>
              <w:ind w:left="128"/>
            </w:pPr>
            <w:r>
              <w:t>4</w:t>
            </w:r>
          </w:p>
        </w:tc>
        <w:tc>
          <w:tcPr>
            <w:tcW w:w="522" w:type="dxa"/>
            <w:vAlign w:val="top"/>
          </w:tcPr>
          <w:p>
            <w:pPr>
              <w:pStyle w:val="7"/>
              <w:spacing w:before="302" w:line="184" w:lineRule="auto"/>
              <w:ind w:left="223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0" w:type="dxa"/>
            <w:vAlign w:val="top"/>
          </w:tcPr>
          <w:p>
            <w:pPr>
              <w:pStyle w:val="7"/>
              <w:spacing w:before="273" w:line="225" w:lineRule="auto"/>
              <w:ind w:left="434"/>
            </w:pPr>
            <w:r>
              <w:rPr>
                <w:spacing w:val="4"/>
              </w:rPr>
              <w:t>其他</w:t>
            </w:r>
          </w:p>
        </w:tc>
        <w:tc>
          <w:tcPr>
            <w:tcW w:w="5130" w:type="dxa"/>
            <w:vAlign w:val="top"/>
          </w:tcPr>
          <w:p>
            <w:pPr>
              <w:pStyle w:val="7"/>
              <w:spacing w:before="274" w:line="225" w:lineRule="auto"/>
              <w:ind w:left="121"/>
            </w:pPr>
            <w:r>
              <w:rPr>
                <w:spacing w:val="5"/>
              </w:rPr>
              <w:t>综合评价</w:t>
            </w:r>
          </w:p>
        </w:tc>
        <w:tc>
          <w:tcPr>
            <w:tcW w:w="466" w:type="dxa"/>
            <w:vAlign w:val="top"/>
          </w:tcPr>
          <w:p>
            <w:pPr>
              <w:pStyle w:val="7"/>
              <w:spacing w:before="301" w:line="185" w:lineRule="auto"/>
              <w:ind w:left="201"/>
            </w:pPr>
            <w:r>
              <w:t>1</w:t>
            </w:r>
          </w:p>
        </w:tc>
        <w:tc>
          <w:tcPr>
            <w:tcW w:w="373" w:type="dxa"/>
            <w:vAlign w:val="top"/>
          </w:tcPr>
          <w:p>
            <w:pPr>
              <w:pStyle w:val="7"/>
              <w:spacing w:before="301" w:line="185" w:lineRule="auto"/>
              <w:ind w:left="150"/>
            </w:pPr>
            <w:r>
              <w:t>2</w:t>
            </w:r>
          </w:p>
        </w:tc>
        <w:tc>
          <w:tcPr>
            <w:tcW w:w="334" w:type="dxa"/>
            <w:vAlign w:val="top"/>
          </w:tcPr>
          <w:p>
            <w:pPr>
              <w:pStyle w:val="7"/>
              <w:spacing w:before="301" w:line="187" w:lineRule="auto"/>
              <w:ind w:left="138"/>
            </w:pPr>
            <w:r>
              <w:t>3</w:t>
            </w:r>
          </w:p>
        </w:tc>
        <w:tc>
          <w:tcPr>
            <w:tcW w:w="333" w:type="dxa"/>
            <w:vAlign w:val="top"/>
          </w:tcPr>
          <w:p>
            <w:pPr>
              <w:pStyle w:val="7"/>
              <w:spacing w:before="301" w:line="185" w:lineRule="auto"/>
              <w:ind w:left="128"/>
            </w:pPr>
            <w:r>
              <w:t>4</w:t>
            </w:r>
          </w:p>
        </w:tc>
        <w:tc>
          <w:tcPr>
            <w:tcW w:w="522" w:type="dxa"/>
            <w:vAlign w:val="top"/>
          </w:tcPr>
          <w:p>
            <w:pPr>
              <w:pStyle w:val="7"/>
              <w:spacing w:before="304" w:line="184" w:lineRule="auto"/>
              <w:ind w:left="223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8" w:hRule="atLeast"/>
        </w:trPr>
        <w:tc>
          <w:tcPr>
            <w:tcW w:w="128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5" w:lineRule="auto"/>
              <w:ind w:left="234"/>
            </w:pPr>
            <w:r>
              <w:rPr>
                <w:spacing w:val="5"/>
              </w:rPr>
              <w:t>主观评价</w:t>
            </w:r>
          </w:p>
        </w:tc>
        <w:tc>
          <w:tcPr>
            <w:tcW w:w="7158" w:type="dxa"/>
            <w:gridSpan w:val="6"/>
            <w:vAlign w:val="top"/>
          </w:tcPr>
          <w:p>
            <w:pPr>
              <w:pStyle w:val="7"/>
              <w:spacing w:before="273" w:line="223" w:lineRule="auto"/>
              <w:ind w:left="112"/>
            </w:pPr>
            <w:r>
              <w:rPr>
                <w:spacing w:val="9"/>
              </w:rPr>
              <w:t>请填写对住院医师的期望和建议</w:t>
            </w:r>
          </w:p>
        </w:tc>
      </w:tr>
    </w:tbl>
    <w:p>
      <w:pPr>
        <w:spacing w:before="271" w:line="192" w:lineRule="auto"/>
        <w:ind w:left="110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2"/>
          <w:sz w:val="20"/>
          <w:szCs w:val="20"/>
        </w:rPr>
        <w:t>评价人：                            评价日期：</w:t>
      </w:r>
      <w:r>
        <w:rPr>
          <w:rFonts w:ascii="仿宋" w:hAnsi="仿宋" w:eastAsia="仿宋" w:cs="仿宋"/>
          <w:spacing w:val="10"/>
          <w:sz w:val="20"/>
          <w:szCs w:val="20"/>
        </w:rPr>
        <w:t xml:space="preserve">       </w:t>
      </w:r>
      <w:r>
        <w:rPr>
          <w:rFonts w:ascii="仿宋" w:hAnsi="仿宋" w:eastAsia="仿宋" w:cs="仿宋"/>
          <w:spacing w:val="2"/>
          <w:sz w:val="20"/>
          <w:szCs w:val="20"/>
        </w:rPr>
        <w:t>年</w:t>
      </w:r>
      <w:r>
        <w:rPr>
          <w:rFonts w:ascii="仿宋" w:hAnsi="仿宋" w:eastAsia="仿宋" w:cs="仿宋"/>
          <w:spacing w:val="8"/>
          <w:sz w:val="20"/>
          <w:szCs w:val="20"/>
        </w:rPr>
        <w:t xml:space="preserve">      </w:t>
      </w:r>
      <w:r>
        <w:rPr>
          <w:rFonts w:ascii="仿宋" w:hAnsi="仿宋" w:eastAsia="仿宋" w:cs="仿宋"/>
          <w:spacing w:val="2"/>
          <w:sz w:val="20"/>
          <w:szCs w:val="20"/>
        </w:rPr>
        <w:t>月</w:t>
      </w:r>
      <w:r>
        <w:rPr>
          <w:rFonts w:ascii="仿宋" w:hAnsi="仿宋" w:eastAsia="仿宋" w:cs="仿宋"/>
          <w:spacing w:val="13"/>
          <w:sz w:val="20"/>
          <w:szCs w:val="20"/>
        </w:rPr>
        <w:t xml:space="preserve">      </w:t>
      </w:r>
      <w:r>
        <w:rPr>
          <w:rFonts w:ascii="仿宋" w:hAnsi="仿宋" w:eastAsia="仿宋" w:cs="仿宋"/>
          <w:spacing w:val="2"/>
          <w:sz w:val="20"/>
          <w:szCs w:val="20"/>
        </w:rPr>
        <w:t>日</w:t>
      </w:r>
    </w:p>
    <w:p>
      <w:pPr>
        <w:spacing w:line="192" w:lineRule="auto"/>
        <w:rPr>
          <w:rFonts w:ascii="仿宋" w:hAnsi="仿宋" w:eastAsia="仿宋" w:cs="仿宋"/>
          <w:sz w:val="20"/>
          <w:szCs w:val="20"/>
        </w:rPr>
        <w:sectPr>
          <w:type w:val="continuous"/>
          <w:pgSz w:w="11906" w:h="16839"/>
          <w:pgMar w:top="1119" w:right="1765" w:bottom="1201" w:left="1697" w:header="876" w:footer="973" w:gutter="0"/>
          <w:cols w:equalWidth="0" w:num="1">
            <w:col w:w="8444"/>
          </w:cols>
        </w:sectPr>
      </w:pPr>
    </w:p>
    <w:p>
      <w:pPr>
        <w:spacing w:before="168"/>
      </w:pPr>
    </w:p>
    <w:p>
      <w:pPr>
        <w:sectPr>
          <w:headerReference r:id="rId20" w:type="default"/>
          <w:footerReference r:id="rId21" w:type="default"/>
          <w:pgSz w:w="11906" w:h="16839"/>
          <w:pgMar w:top="1119" w:right="1078" w:bottom="1201" w:left="1692" w:header="876" w:footer="971" w:gutter="0"/>
          <w:cols w:equalWidth="0" w:num="1">
            <w:col w:w="9136"/>
          </w:cols>
        </w:sectPr>
      </w:pPr>
    </w:p>
    <w:p>
      <w:pPr>
        <w:spacing w:before="64" w:line="230" w:lineRule="auto"/>
        <w:ind w:left="13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附件3</w:t>
      </w:r>
    </w:p>
    <w:p>
      <w:pPr>
        <w:pStyle w:val="2"/>
        <w:spacing w:line="279" w:lineRule="auto"/>
      </w:pPr>
    </w:p>
    <w:p>
      <w:pPr>
        <w:pStyle w:val="2"/>
        <w:spacing w:line="280" w:lineRule="auto"/>
      </w:pPr>
    </w:p>
    <w:p>
      <w:pPr>
        <w:pStyle w:val="2"/>
        <w:spacing w:line="280" w:lineRule="auto"/>
      </w:pPr>
    </w:p>
    <w:p>
      <w:pPr>
        <w:pStyle w:val="2"/>
        <w:spacing w:line="280" w:lineRule="auto"/>
      </w:pPr>
    </w:p>
    <w:p>
      <w:pPr>
        <w:pStyle w:val="2"/>
        <w:spacing w:line="280" w:lineRule="auto"/>
      </w:pPr>
    </w:p>
    <w:p>
      <w:pPr>
        <w:spacing w:before="65" w:line="559" w:lineRule="exact"/>
        <w:ind w:left="118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5"/>
          <w:position w:val="27"/>
          <w:sz w:val="20"/>
          <w:szCs w:val="20"/>
        </w:rPr>
        <w:t>培训专业：</w:t>
      </w:r>
    </w:p>
    <w:p>
      <w:pPr>
        <w:spacing w:line="224" w:lineRule="auto"/>
        <w:ind w:left="120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5"/>
          <w:sz w:val="20"/>
          <w:szCs w:val="20"/>
        </w:rPr>
        <w:t>住院医师：</w:t>
      </w:r>
    </w:p>
    <w:p>
      <w:pPr>
        <w:pStyle w:val="2"/>
        <w:spacing w:line="251" w:lineRule="auto"/>
      </w:pPr>
    </w:p>
    <w:p>
      <w:pPr>
        <w:spacing w:before="66" w:line="192" w:lineRule="auto"/>
        <w:ind w:left="120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5"/>
          <w:sz w:val="20"/>
          <w:szCs w:val="20"/>
        </w:rPr>
        <w:t>身份类型：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2"/>
        <w:spacing w:line="303" w:lineRule="auto"/>
      </w:pPr>
    </w:p>
    <w:p>
      <w:pPr>
        <w:pStyle w:val="2"/>
        <w:spacing w:line="303" w:lineRule="auto"/>
      </w:pPr>
    </w:p>
    <w:p>
      <w:pPr>
        <w:spacing w:before="101" w:line="220" w:lineRule="auto"/>
        <w:ind w:left="28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住院医师规范化培训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360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度评估</w:t>
      </w:r>
    </w:p>
    <w:p>
      <w:pPr>
        <w:spacing w:before="189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医技专业指导医师评估住院医师量表</w:t>
      </w: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spacing w:before="65" w:line="226" w:lineRule="auto"/>
        <w:ind w:left="1736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5"/>
          <w:sz w:val="20"/>
          <w:szCs w:val="20"/>
        </w:rPr>
        <w:t>培训日期：</w:t>
      </w:r>
    </w:p>
    <w:p>
      <w:pPr>
        <w:spacing w:line="226" w:lineRule="auto"/>
        <w:rPr>
          <w:rFonts w:ascii="仿宋" w:hAnsi="仿宋" w:eastAsia="仿宋" w:cs="仿宋"/>
          <w:sz w:val="20"/>
          <w:szCs w:val="20"/>
        </w:rPr>
        <w:sectPr>
          <w:type w:val="continuous"/>
          <w:pgSz w:w="11906" w:h="16839"/>
          <w:pgMar w:top="1119" w:right="1078" w:bottom="1201" w:left="1692" w:header="876" w:footer="971" w:gutter="0"/>
          <w:cols w:equalWidth="0" w:num="2">
            <w:col w:w="1642" w:space="100"/>
            <w:col w:w="7395"/>
          </w:cols>
        </w:sectPr>
      </w:pPr>
    </w:p>
    <w:p>
      <w:pPr>
        <w:spacing w:line="82" w:lineRule="exact"/>
      </w:pPr>
    </w:p>
    <w:tbl>
      <w:tblPr>
        <w:tblStyle w:val="6"/>
        <w:tblW w:w="91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3"/>
        <w:gridCol w:w="5789"/>
        <w:gridCol w:w="500"/>
        <w:gridCol w:w="436"/>
        <w:gridCol w:w="436"/>
        <w:gridCol w:w="436"/>
        <w:gridCol w:w="4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1093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57" w:lineRule="auto"/>
              <w:ind w:left="342" w:right="123" w:hanging="213"/>
            </w:pPr>
            <w:r>
              <w:rPr>
                <w:b/>
                <w:bCs/>
                <w:spacing w:val="6"/>
              </w:rPr>
              <w:t>核心能力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3"/>
              </w:rPr>
              <w:t>分类</w:t>
            </w:r>
          </w:p>
        </w:tc>
        <w:tc>
          <w:tcPr>
            <w:tcW w:w="5789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3" w:lineRule="auto"/>
              <w:ind w:left="2478"/>
            </w:pPr>
            <w:r>
              <w:rPr>
                <w:b/>
                <w:bCs/>
                <w:spacing w:val="6"/>
              </w:rPr>
              <w:t>评估内容</w:t>
            </w:r>
          </w:p>
        </w:tc>
        <w:tc>
          <w:tcPr>
            <w:tcW w:w="500" w:type="dxa"/>
            <w:textDirection w:val="tbRlV"/>
            <w:vAlign w:val="top"/>
          </w:tcPr>
          <w:p>
            <w:pPr>
              <w:pStyle w:val="7"/>
              <w:spacing w:before="141" w:line="215" w:lineRule="auto"/>
              <w:ind w:left="214"/>
            </w:pPr>
            <w:r>
              <w:rPr>
                <w:b/>
                <w:bCs/>
                <w:spacing w:val="5"/>
              </w:rPr>
              <w:t>不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合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格</w:t>
            </w:r>
          </w:p>
        </w:tc>
        <w:tc>
          <w:tcPr>
            <w:tcW w:w="436" w:type="dxa"/>
            <w:textDirection w:val="tbRlV"/>
            <w:vAlign w:val="top"/>
          </w:tcPr>
          <w:p>
            <w:pPr>
              <w:pStyle w:val="7"/>
              <w:spacing w:before="109" w:line="217" w:lineRule="auto"/>
              <w:ind w:left="58"/>
            </w:pPr>
            <w:r>
              <w:rPr>
                <w:b/>
                <w:bCs/>
                <w:spacing w:val="5"/>
              </w:rPr>
              <w:t>基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本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合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格</w:t>
            </w:r>
          </w:p>
        </w:tc>
        <w:tc>
          <w:tcPr>
            <w:tcW w:w="436" w:type="dxa"/>
            <w:textDirection w:val="tbRlV"/>
            <w:vAlign w:val="top"/>
          </w:tcPr>
          <w:p>
            <w:pPr>
              <w:pStyle w:val="7"/>
              <w:spacing w:before="110" w:line="215" w:lineRule="auto"/>
              <w:ind w:left="370"/>
            </w:pPr>
            <w:r>
              <w:rPr>
                <w:b/>
                <w:bCs/>
                <w:spacing w:val="5"/>
              </w:rPr>
              <w:t>合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格</w:t>
            </w:r>
          </w:p>
        </w:tc>
        <w:tc>
          <w:tcPr>
            <w:tcW w:w="436" w:type="dxa"/>
            <w:textDirection w:val="tbRlV"/>
            <w:vAlign w:val="top"/>
          </w:tcPr>
          <w:p>
            <w:pPr>
              <w:pStyle w:val="7"/>
              <w:spacing w:before="109" w:line="213" w:lineRule="auto"/>
              <w:ind w:left="370"/>
            </w:pPr>
            <w:r>
              <w:rPr>
                <w:b/>
                <w:bCs/>
                <w:spacing w:val="5"/>
              </w:rPr>
              <w:t>良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好</w:t>
            </w:r>
          </w:p>
        </w:tc>
        <w:tc>
          <w:tcPr>
            <w:tcW w:w="440" w:type="dxa"/>
            <w:textDirection w:val="tbRlV"/>
            <w:vAlign w:val="top"/>
          </w:tcPr>
          <w:p>
            <w:pPr>
              <w:pStyle w:val="7"/>
              <w:spacing w:before="113" w:line="214" w:lineRule="auto"/>
              <w:ind w:left="370"/>
            </w:pPr>
            <w:r>
              <w:rPr>
                <w:b/>
                <w:bCs/>
                <w:spacing w:val="5"/>
              </w:rPr>
              <w:t>优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93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21" w:line="224" w:lineRule="auto"/>
              <w:ind w:left="141"/>
            </w:pPr>
            <w:r>
              <w:rPr>
                <w:spacing w:val="5"/>
              </w:rPr>
              <w:t>职业素养</w:t>
            </w:r>
          </w:p>
        </w:tc>
        <w:tc>
          <w:tcPr>
            <w:tcW w:w="5789" w:type="dxa"/>
            <w:vAlign w:val="top"/>
          </w:tcPr>
          <w:p>
            <w:pPr>
              <w:pStyle w:val="7"/>
              <w:spacing w:before="56" w:line="224" w:lineRule="auto"/>
              <w:ind w:left="121"/>
            </w:pPr>
            <w:r>
              <w:rPr>
                <w:spacing w:val="7"/>
              </w:rPr>
              <w:t>热爱医学事业，遵守法律与行业规范，遵纪守时，</w:t>
            </w:r>
            <w:r>
              <w:rPr>
                <w:spacing w:val="-41"/>
              </w:rPr>
              <w:t xml:space="preserve"> </w:t>
            </w:r>
            <w:r>
              <w:rPr>
                <w:spacing w:val="7"/>
              </w:rPr>
              <w:t>自律</w:t>
            </w:r>
            <w:r>
              <w:rPr>
                <w:spacing w:val="6"/>
              </w:rPr>
              <w:t>守信</w:t>
            </w:r>
          </w:p>
        </w:tc>
        <w:tc>
          <w:tcPr>
            <w:tcW w:w="500" w:type="dxa"/>
            <w:vAlign w:val="top"/>
          </w:tcPr>
          <w:p>
            <w:pPr>
              <w:pStyle w:val="7"/>
              <w:spacing w:before="83" w:line="185" w:lineRule="auto"/>
              <w:ind w:left="218"/>
            </w:pPr>
            <w:r>
              <w:t>1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83" w:line="185" w:lineRule="auto"/>
              <w:ind w:left="181"/>
            </w:pPr>
            <w:r>
              <w:t>2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83" w:line="187" w:lineRule="auto"/>
              <w:ind w:left="188"/>
            </w:pPr>
            <w:r>
              <w:t>3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83" w:line="185" w:lineRule="auto"/>
              <w:ind w:left="180"/>
            </w:pPr>
            <w:r>
              <w:t>4</w:t>
            </w:r>
          </w:p>
        </w:tc>
        <w:tc>
          <w:tcPr>
            <w:tcW w:w="440" w:type="dxa"/>
            <w:vAlign w:val="top"/>
          </w:tcPr>
          <w:p>
            <w:pPr>
              <w:pStyle w:val="7"/>
              <w:spacing w:before="86" w:line="184" w:lineRule="auto"/>
              <w:ind w:left="184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89" w:type="dxa"/>
            <w:vAlign w:val="top"/>
          </w:tcPr>
          <w:p>
            <w:pPr>
              <w:pStyle w:val="7"/>
              <w:spacing w:before="57" w:line="224" w:lineRule="auto"/>
              <w:ind w:left="140"/>
            </w:pPr>
            <w:r>
              <w:rPr>
                <w:spacing w:val="8"/>
              </w:rPr>
              <w:t>以病人为中心，尊重和维护病人权益，保护病人隐私</w:t>
            </w:r>
          </w:p>
        </w:tc>
        <w:tc>
          <w:tcPr>
            <w:tcW w:w="500" w:type="dxa"/>
            <w:vAlign w:val="top"/>
          </w:tcPr>
          <w:p>
            <w:pPr>
              <w:pStyle w:val="7"/>
              <w:spacing w:before="84" w:line="185" w:lineRule="auto"/>
              <w:ind w:left="218"/>
            </w:pPr>
            <w:r>
              <w:t>1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84" w:line="185" w:lineRule="auto"/>
              <w:ind w:left="181"/>
            </w:pPr>
            <w:r>
              <w:t>2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84" w:line="187" w:lineRule="auto"/>
              <w:ind w:left="188"/>
            </w:pPr>
            <w:r>
              <w:t>3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84" w:line="185" w:lineRule="auto"/>
              <w:ind w:left="180"/>
            </w:pPr>
            <w:r>
              <w:t>4</w:t>
            </w:r>
          </w:p>
        </w:tc>
        <w:tc>
          <w:tcPr>
            <w:tcW w:w="440" w:type="dxa"/>
            <w:vAlign w:val="top"/>
          </w:tcPr>
          <w:p>
            <w:pPr>
              <w:pStyle w:val="7"/>
              <w:spacing w:before="87" w:line="184" w:lineRule="auto"/>
              <w:ind w:left="184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93" w:type="dxa"/>
            <w:vMerge w:val="restart"/>
            <w:tcBorders>
              <w:bottom w:val="nil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5" w:lineRule="auto"/>
              <w:ind w:left="139"/>
            </w:pPr>
            <w:r>
              <w:rPr>
                <w:spacing w:val="5"/>
              </w:rPr>
              <w:t>专业能力</w:t>
            </w:r>
          </w:p>
        </w:tc>
        <w:tc>
          <w:tcPr>
            <w:tcW w:w="5789" w:type="dxa"/>
            <w:vAlign w:val="top"/>
          </w:tcPr>
          <w:p>
            <w:pPr>
              <w:pStyle w:val="7"/>
              <w:spacing w:before="54" w:line="256" w:lineRule="auto"/>
              <w:ind w:left="345" w:right="104" w:hanging="215"/>
            </w:pPr>
            <w:r>
              <w:rPr>
                <w:spacing w:val="5"/>
              </w:rPr>
              <w:t>能比较全面深入地理解基础及临床相关知识，具备一定的预防</w:t>
            </w:r>
            <w:r>
              <w:rPr>
                <w:spacing w:val="13"/>
              </w:rPr>
              <w:t xml:space="preserve"> </w:t>
            </w:r>
            <w:r>
              <w:rPr>
                <w:spacing w:val="7"/>
              </w:rPr>
              <w:t>医学及人文、法律等相关知识</w:t>
            </w:r>
          </w:p>
        </w:tc>
        <w:tc>
          <w:tcPr>
            <w:tcW w:w="500" w:type="dxa"/>
            <w:vAlign w:val="top"/>
          </w:tcPr>
          <w:p>
            <w:pPr>
              <w:pStyle w:val="7"/>
              <w:spacing w:before="237" w:line="185" w:lineRule="auto"/>
              <w:ind w:left="218"/>
            </w:pPr>
            <w:r>
              <w:t>1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237" w:line="185" w:lineRule="auto"/>
              <w:ind w:left="181"/>
            </w:pPr>
            <w:r>
              <w:t>2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236" w:line="187" w:lineRule="auto"/>
              <w:ind w:left="188"/>
            </w:pPr>
            <w:r>
              <w:t>3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237" w:line="185" w:lineRule="auto"/>
              <w:ind w:left="180"/>
            </w:pPr>
            <w:r>
              <w:t>4</w:t>
            </w:r>
          </w:p>
        </w:tc>
        <w:tc>
          <w:tcPr>
            <w:tcW w:w="440" w:type="dxa"/>
            <w:vAlign w:val="top"/>
          </w:tcPr>
          <w:p>
            <w:pPr>
              <w:pStyle w:val="7"/>
              <w:spacing w:before="239" w:line="184" w:lineRule="auto"/>
              <w:ind w:left="184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89" w:type="dxa"/>
            <w:vAlign w:val="top"/>
          </w:tcPr>
          <w:p>
            <w:pPr>
              <w:pStyle w:val="7"/>
              <w:spacing w:before="53" w:line="256" w:lineRule="auto"/>
              <w:ind w:left="324" w:right="104" w:hanging="194"/>
            </w:pPr>
            <w:r>
              <w:rPr>
                <w:spacing w:val="5"/>
              </w:rPr>
              <w:t>能够正确分析病史，正确使用影像诊断及实验室检查，并对各</w:t>
            </w:r>
            <w:r>
              <w:rPr>
                <w:spacing w:val="13"/>
              </w:rPr>
              <w:t xml:space="preserve"> </w:t>
            </w:r>
            <w:r>
              <w:rPr>
                <w:spacing w:val="9"/>
              </w:rPr>
              <w:t>种检查资料进行分析总结，并展现出良好的临床判断能力</w:t>
            </w:r>
          </w:p>
        </w:tc>
        <w:tc>
          <w:tcPr>
            <w:tcW w:w="500" w:type="dxa"/>
            <w:vAlign w:val="top"/>
          </w:tcPr>
          <w:p>
            <w:pPr>
              <w:pStyle w:val="7"/>
              <w:spacing w:before="237" w:line="185" w:lineRule="auto"/>
              <w:ind w:left="218"/>
            </w:pPr>
            <w:r>
              <w:t>1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237" w:line="185" w:lineRule="auto"/>
              <w:ind w:left="181"/>
            </w:pPr>
            <w:r>
              <w:t>2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237" w:line="187" w:lineRule="auto"/>
              <w:ind w:left="188"/>
            </w:pPr>
            <w:r>
              <w:t>3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237" w:line="185" w:lineRule="auto"/>
              <w:ind w:left="180"/>
            </w:pPr>
            <w:r>
              <w:t>4</w:t>
            </w:r>
          </w:p>
        </w:tc>
        <w:tc>
          <w:tcPr>
            <w:tcW w:w="440" w:type="dxa"/>
            <w:vAlign w:val="top"/>
          </w:tcPr>
          <w:p>
            <w:pPr>
              <w:pStyle w:val="7"/>
              <w:spacing w:before="240" w:line="184" w:lineRule="auto"/>
              <w:ind w:left="184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89" w:type="dxa"/>
            <w:vAlign w:val="top"/>
          </w:tcPr>
          <w:p>
            <w:pPr>
              <w:pStyle w:val="7"/>
              <w:spacing w:before="59" w:line="223" w:lineRule="auto"/>
              <w:ind w:left="124"/>
            </w:pPr>
            <w:r>
              <w:rPr>
                <w:spacing w:val="8"/>
              </w:rPr>
              <w:t>临床影像或临床实验室操作的掌握程度</w:t>
            </w:r>
          </w:p>
        </w:tc>
        <w:tc>
          <w:tcPr>
            <w:tcW w:w="500" w:type="dxa"/>
            <w:vAlign w:val="top"/>
          </w:tcPr>
          <w:p>
            <w:pPr>
              <w:pStyle w:val="7"/>
              <w:spacing w:before="87" w:line="185" w:lineRule="auto"/>
              <w:ind w:left="218"/>
            </w:pPr>
            <w:r>
              <w:t>1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87" w:line="185" w:lineRule="auto"/>
              <w:ind w:left="181"/>
            </w:pPr>
            <w:r>
              <w:t>2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86" w:line="187" w:lineRule="auto"/>
              <w:ind w:left="188"/>
            </w:pPr>
            <w:r>
              <w:t>3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87" w:line="185" w:lineRule="auto"/>
              <w:ind w:left="180"/>
            </w:pPr>
            <w:r>
              <w:t>4</w:t>
            </w:r>
          </w:p>
        </w:tc>
        <w:tc>
          <w:tcPr>
            <w:tcW w:w="440" w:type="dxa"/>
            <w:vAlign w:val="top"/>
          </w:tcPr>
          <w:p>
            <w:pPr>
              <w:pStyle w:val="7"/>
              <w:spacing w:before="89" w:line="184" w:lineRule="auto"/>
              <w:ind w:left="184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93" w:type="dxa"/>
            <w:vAlign w:val="top"/>
          </w:tcPr>
          <w:p>
            <w:pPr>
              <w:pStyle w:val="7"/>
              <w:spacing w:before="212" w:line="225" w:lineRule="auto"/>
              <w:ind w:left="134"/>
            </w:pPr>
            <w:r>
              <w:rPr>
                <w:spacing w:val="6"/>
              </w:rPr>
              <w:t>病人照护</w:t>
            </w:r>
          </w:p>
        </w:tc>
        <w:tc>
          <w:tcPr>
            <w:tcW w:w="5789" w:type="dxa"/>
            <w:vAlign w:val="top"/>
          </w:tcPr>
          <w:p>
            <w:pPr>
              <w:pStyle w:val="7"/>
              <w:spacing w:before="56" w:line="256" w:lineRule="auto"/>
              <w:ind w:left="318" w:right="106" w:hanging="202"/>
            </w:pPr>
            <w:r>
              <w:rPr>
                <w:spacing w:val="6"/>
              </w:rPr>
              <w:t>对患者和家属服务周到。认真倾听他们的要求，并能为</w:t>
            </w:r>
            <w:r>
              <w:rPr>
                <w:spacing w:val="5"/>
              </w:rPr>
              <w:t>其提供</w:t>
            </w:r>
            <w:r>
              <w:t xml:space="preserve"> </w:t>
            </w:r>
            <w:r>
              <w:rPr>
                <w:spacing w:val="9"/>
              </w:rPr>
              <w:t>相关教育和咨询</w:t>
            </w:r>
          </w:p>
        </w:tc>
        <w:tc>
          <w:tcPr>
            <w:tcW w:w="500" w:type="dxa"/>
            <w:vAlign w:val="top"/>
          </w:tcPr>
          <w:p>
            <w:pPr>
              <w:pStyle w:val="7"/>
              <w:spacing w:before="239" w:line="185" w:lineRule="auto"/>
              <w:ind w:left="218"/>
            </w:pPr>
            <w:r>
              <w:t>1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239" w:line="185" w:lineRule="auto"/>
              <w:ind w:left="181"/>
            </w:pPr>
            <w:r>
              <w:t>2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239" w:line="187" w:lineRule="auto"/>
              <w:ind w:left="188"/>
            </w:pPr>
            <w:r>
              <w:t>3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239" w:line="185" w:lineRule="auto"/>
              <w:ind w:left="180"/>
            </w:pPr>
            <w:r>
              <w:t>4</w:t>
            </w:r>
          </w:p>
        </w:tc>
        <w:tc>
          <w:tcPr>
            <w:tcW w:w="440" w:type="dxa"/>
            <w:vAlign w:val="top"/>
          </w:tcPr>
          <w:p>
            <w:pPr>
              <w:pStyle w:val="7"/>
              <w:spacing w:before="242" w:line="184" w:lineRule="auto"/>
              <w:ind w:left="184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93" w:type="dxa"/>
            <w:vMerge w:val="restart"/>
            <w:tcBorders>
              <w:bottom w:val="nil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3" w:lineRule="auto"/>
              <w:ind w:left="145"/>
            </w:pPr>
            <w:r>
              <w:rPr>
                <w:spacing w:val="4"/>
              </w:rPr>
              <w:t>沟通合作</w:t>
            </w:r>
          </w:p>
        </w:tc>
        <w:tc>
          <w:tcPr>
            <w:tcW w:w="5789" w:type="dxa"/>
            <w:vAlign w:val="top"/>
          </w:tcPr>
          <w:p>
            <w:pPr>
              <w:pStyle w:val="7"/>
              <w:spacing w:before="58" w:line="225" w:lineRule="auto"/>
              <w:ind w:left="118"/>
            </w:pPr>
            <w:r>
              <w:rPr>
                <w:spacing w:val="6"/>
              </w:rPr>
              <w:t>具备临床沟通能力，运用医患沟通的原则和方法，沟通</w:t>
            </w:r>
            <w:r>
              <w:rPr>
                <w:spacing w:val="5"/>
              </w:rPr>
              <w:t>效果好</w:t>
            </w:r>
          </w:p>
        </w:tc>
        <w:tc>
          <w:tcPr>
            <w:tcW w:w="500" w:type="dxa"/>
            <w:vAlign w:val="top"/>
          </w:tcPr>
          <w:p>
            <w:pPr>
              <w:pStyle w:val="7"/>
              <w:spacing w:before="86" w:line="185" w:lineRule="auto"/>
              <w:ind w:left="218"/>
            </w:pPr>
            <w:r>
              <w:t>1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86" w:line="185" w:lineRule="auto"/>
              <w:ind w:left="181"/>
            </w:pPr>
            <w:r>
              <w:t>2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86" w:line="187" w:lineRule="auto"/>
              <w:ind w:left="188"/>
            </w:pPr>
            <w:r>
              <w:t>3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86" w:line="185" w:lineRule="auto"/>
              <w:ind w:left="180"/>
            </w:pPr>
            <w:r>
              <w:t>4</w:t>
            </w:r>
          </w:p>
        </w:tc>
        <w:tc>
          <w:tcPr>
            <w:tcW w:w="440" w:type="dxa"/>
            <w:vAlign w:val="top"/>
          </w:tcPr>
          <w:p>
            <w:pPr>
              <w:pStyle w:val="7"/>
              <w:spacing w:before="89" w:line="184" w:lineRule="auto"/>
              <w:ind w:left="184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89" w:type="dxa"/>
            <w:vAlign w:val="top"/>
          </w:tcPr>
          <w:p>
            <w:pPr>
              <w:pStyle w:val="7"/>
              <w:spacing w:before="54" w:line="256" w:lineRule="auto"/>
              <w:ind w:left="317" w:right="106" w:hanging="200"/>
            </w:pPr>
            <w:r>
              <w:rPr>
                <w:spacing w:val="6"/>
              </w:rPr>
              <w:t>有较好的交流沟通合作能力，能够与主管医师，技术</w:t>
            </w:r>
            <w:r>
              <w:rPr>
                <w:spacing w:val="5"/>
              </w:rPr>
              <w:t>人员和其</w:t>
            </w:r>
            <w:r>
              <w:t xml:space="preserve"> </w:t>
            </w:r>
            <w:r>
              <w:rPr>
                <w:spacing w:val="9"/>
              </w:rPr>
              <w:t>他专业的医师密切协调合作</w:t>
            </w:r>
          </w:p>
        </w:tc>
        <w:tc>
          <w:tcPr>
            <w:tcW w:w="500" w:type="dxa"/>
            <w:vAlign w:val="top"/>
          </w:tcPr>
          <w:p>
            <w:pPr>
              <w:pStyle w:val="7"/>
              <w:spacing w:before="238" w:line="185" w:lineRule="auto"/>
              <w:ind w:left="218"/>
            </w:pPr>
            <w:r>
              <w:t>1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238" w:line="185" w:lineRule="auto"/>
              <w:ind w:left="181"/>
            </w:pPr>
            <w:r>
              <w:t>2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238" w:line="187" w:lineRule="auto"/>
              <w:ind w:left="188"/>
            </w:pPr>
            <w:r>
              <w:t>3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238" w:line="185" w:lineRule="auto"/>
              <w:ind w:left="180"/>
            </w:pPr>
            <w:r>
              <w:t>4</w:t>
            </w:r>
          </w:p>
        </w:tc>
        <w:tc>
          <w:tcPr>
            <w:tcW w:w="440" w:type="dxa"/>
            <w:vAlign w:val="top"/>
          </w:tcPr>
          <w:p>
            <w:pPr>
              <w:pStyle w:val="7"/>
              <w:spacing w:before="241" w:line="184" w:lineRule="auto"/>
              <w:ind w:left="184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93" w:type="dxa"/>
            <w:vAlign w:val="top"/>
          </w:tcPr>
          <w:p>
            <w:pPr>
              <w:pStyle w:val="7"/>
              <w:spacing w:before="210" w:line="225" w:lineRule="auto"/>
              <w:ind w:left="132"/>
            </w:pPr>
            <w:r>
              <w:rPr>
                <w:spacing w:val="7"/>
              </w:rPr>
              <w:t>教学能力</w:t>
            </w:r>
          </w:p>
        </w:tc>
        <w:tc>
          <w:tcPr>
            <w:tcW w:w="5789" w:type="dxa"/>
            <w:vAlign w:val="top"/>
          </w:tcPr>
          <w:p>
            <w:pPr>
              <w:pStyle w:val="7"/>
              <w:spacing w:before="54" w:line="256" w:lineRule="auto"/>
              <w:ind w:left="322" w:right="104" w:hanging="204"/>
            </w:pPr>
            <w:r>
              <w:rPr>
                <w:spacing w:val="6"/>
              </w:rPr>
              <w:t>具有较好的教学能力，能够指导低年级住院医师或实习</w:t>
            </w:r>
            <w:r>
              <w:rPr>
                <w:spacing w:val="5"/>
              </w:rPr>
              <w:t>医师工</w:t>
            </w:r>
            <w:r>
              <w:t xml:space="preserve"> </w:t>
            </w:r>
            <w:r>
              <w:rPr>
                <w:spacing w:val="8"/>
              </w:rPr>
              <w:t>作，完成指定的教学任务</w:t>
            </w:r>
          </w:p>
        </w:tc>
        <w:tc>
          <w:tcPr>
            <w:tcW w:w="500" w:type="dxa"/>
            <w:vAlign w:val="top"/>
          </w:tcPr>
          <w:p>
            <w:pPr>
              <w:pStyle w:val="7"/>
              <w:spacing w:before="238" w:line="185" w:lineRule="auto"/>
              <w:ind w:left="218"/>
            </w:pPr>
            <w:r>
              <w:t>1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238" w:line="185" w:lineRule="auto"/>
              <w:ind w:left="181"/>
            </w:pPr>
            <w:r>
              <w:t>2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238" w:line="187" w:lineRule="auto"/>
              <w:ind w:left="188"/>
            </w:pPr>
            <w:r>
              <w:t>3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238" w:line="185" w:lineRule="auto"/>
              <w:ind w:left="180"/>
            </w:pPr>
            <w:r>
              <w:t>4</w:t>
            </w:r>
          </w:p>
        </w:tc>
        <w:tc>
          <w:tcPr>
            <w:tcW w:w="440" w:type="dxa"/>
            <w:vAlign w:val="top"/>
          </w:tcPr>
          <w:p>
            <w:pPr>
              <w:pStyle w:val="7"/>
              <w:spacing w:before="241" w:line="184" w:lineRule="auto"/>
              <w:ind w:left="184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93" w:type="dxa"/>
            <w:vMerge w:val="restart"/>
            <w:tcBorders>
              <w:bottom w:val="nil"/>
            </w:tcBorders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6" w:lineRule="auto"/>
              <w:ind w:left="144"/>
            </w:pPr>
            <w:r>
              <w:rPr>
                <w:spacing w:val="4"/>
              </w:rPr>
              <w:t>学习提升</w:t>
            </w:r>
          </w:p>
        </w:tc>
        <w:tc>
          <w:tcPr>
            <w:tcW w:w="5789" w:type="dxa"/>
            <w:vAlign w:val="top"/>
          </w:tcPr>
          <w:p>
            <w:pPr>
              <w:pStyle w:val="7"/>
              <w:spacing w:before="58" w:line="257" w:lineRule="auto"/>
              <w:ind w:left="332" w:right="106" w:hanging="215"/>
            </w:pPr>
            <w:r>
              <w:rPr>
                <w:spacing w:val="6"/>
              </w:rPr>
              <w:t>有自主学习和终身学习的理念，运用各种学术资源，</w:t>
            </w:r>
            <w:r>
              <w:rPr>
                <w:spacing w:val="5"/>
              </w:rPr>
              <w:t>不断反思</w:t>
            </w:r>
            <w:r>
              <w:t xml:space="preserve"> </w:t>
            </w:r>
            <w:r>
              <w:rPr>
                <w:spacing w:val="3"/>
              </w:rPr>
              <w:t>与学习</w:t>
            </w:r>
          </w:p>
        </w:tc>
        <w:tc>
          <w:tcPr>
            <w:tcW w:w="500" w:type="dxa"/>
            <w:vAlign w:val="top"/>
          </w:tcPr>
          <w:p>
            <w:pPr>
              <w:pStyle w:val="7"/>
              <w:spacing w:before="241" w:line="185" w:lineRule="auto"/>
              <w:ind w:left="218"/>
            </w:pPr>
            <w:r>
              <w:t>1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241" w:line="185" w:lineRule="auto"/>
              <w:ind w:left="181"/>
            </w:pPr>
            <w:r>
              <w:t>2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241" w:line="187" w:lineRule="auto"/>
              <w:ind w:left="188"/>
            </w:pPr>
            <w:r>
              <w:t>3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241" w:line="185" w:lineRule="auto"/>
              <w:ind w:left="180"/>
            </w:pPr>
            <w:r>
              <w:t>4</w:t>
            </w:r>
          </w:p>
        </w:tc>
        <w:tc>
          <w:tcPr>
            <w:tcW w:w="440" w:type="dxa"/>
            <w:vAlign w:val="top"/>
          </w:tcPr>
          <w:p>
            <w:pPr>
              <w:pStyle w:val="7"/>
              <w:spacing w:before="244" w:line="184" w:lineRule="auto"/>
              <w:ind w:left="184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89" w:type="dxa"/>
            <w:vAlign w:val="top"/>
          </w:tcPr>
          <w:p>
            <w:pPr>
              <w:pStyle w:val="7"/>
              <w:spacing w:before="60" w:line="224" w:lineRule="auto"/>
              <w:ind w:left="114"/>
            </w:pPr>
            <w:r>
              <w:rPr>
                <w:spacing w:val="9"/>
              </w:rPr>
              <w:t>持续追踪医学进展，更新医学知识和理念，不断提高能力</w:t>
            </w:r>
          </w:p>
        </w:tc>
        <w:tc>
          <w:tcPr>
            <w:tcW w:w="500" w:type="dxa"/>
            <w:vAlign w:val="top"/>
          </w:tcPr>
          <w:p>
            <w:pPr>
              <w:pStyle w:val="7"/>
              <w:spacing w:before="87" w:line="185" w:lineRule="auto"/>
              <w:ind w:left="218"/>
            </w:pPr>
            <w:r>
              <w:t>1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87" w:line="185" w:lineRule="auto"/>
              <w:ind w:left="181"/>
            </w:pPr>
            <w:r>
              <w:t>2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87" w:line="187" w:lineRule="auto"/>
              <w:ind w:left="188"/>
            </w:pPr>
            <w:r>
              <w:t>3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87" w:line="185" w:lineRule="auto"/>
              <w:ind w:left="180"/>
            </w:pPr>
            <w:r>
              <w:t>4</w:t>
            </w:r>
          </w:p>
        </w:tc>
        <w:tc>
          <w:tcPr>
            <w:tcW w:w="440" w:type="dxa"/>
            <w:vAlign w:val="top"/>
          </w:tcPr>
          <w:p>
            <w:pPr>
              <w:pStyle w:val="7"/>
              <w:spacing w:before="90" w:line="184" w:lineRule="auto"/>
              <w:ind w:left="184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89" w:type="dxa"/>
            <w:vAlign w:val="top"/>
          </w:tcPr>
          <w:p>
            <w:pPr>
              <w:pStyle w:val="7"/>
              <w:spacing w:before="61" w:line="225" w:lineRule="auto"/>
              <w:ind w:left="118"/>
            </w:pPr>
            <w:r>
              <w:rPr>
                <w:spacing w:val="9"/>
              </w:rPr>
              <w:t>结合临床问题与需求，开展或参与科学研究</w:t>
            </w:r>
          </w:p>
        </w:tc>
        <w:tc>
          <w:tcPr>
            <w:tcW w:w="500" w:type="dxa"/>
            <w:vAlign w:val="top"/>
          </w:tcPr>
          <w:p>
            <w:pPr>
              <w:pStyle w:val="7"/>
              <w:spacing w:before="88" w:line="185" w:lineRule="auto"/>
              <w:ind w:left="218"/>
            </w:pPr>
            <w:r>
              <w:t>1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88" w:line="185" w:lineRule="auto"/>
              <w:ind w:left="181"/>
            </w:pPr>
            <w:r>
              <w:t>2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88" w:line="187" w:lineRule="auto"/>
              <w:ind w:left="188"/>
            </w:pPr>
            <w:r>
              <w:t>3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88" w:line="185" w:lineRule="auto"/>
              <w:ind w:left="180"/>
            </w:pPr>
            <w:r>
              <w:t>4</w:t>
            </w:r>
          </w:p>
        </w:tc>
        <w:tc>
          <w:tcPr>
            <w:tcW w:w="440" w:type="dxa"/>
            <w:vAlign w:val="top"/>
          </w:tcPr>
          <w:p>
            <w:pPr>
              <w:pStyle w:val="7"/>
              <w:spacing w:before="91" w:line="184" w:lineRule="auto"/>
              <w:ind w:left="184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93" w:type="dxa"/>
            <w:vAlign w:val="top"/>
          </w:tcPr>
          <w:p>
            <w:pPr>
              <w:pStyle w:val="7"/>
              <w:spacing w:before="59" w:line="225" w:lineRule="auto"/>
              <w:ind w:left="341"/>
            </w:pPr>
            <w:r>
              <w:rPr>
                <w:spacing w:val="4"/>
              </w:rPr>
              <w:t>其他</w:t>
            </w:r>
          </w:p>
        </w:tc>
        <w:tc>
          <w:tcPr>
            <w:tcW w:w="5789" w:type="dxa"/>
            <w:vAlign w:val="top"/>
          </w:tcPr>
          <w:p>
            <w:pPr>
              <w:pStyle w:val="7"/>
              <w:spacing w:before="60" w:line="225" w:lineRule="auto"/>
              <w:ind w:left="121"/>
            </w:pPr>
            <w:r>
              <w:rPr>
                <w:spacing w:val="5"/>
              </w:rPr>
              <w:t>综合评分</w:t>
            </w:r>
          </w:p>
        </w:tc>
        <w:tc>
          <w:tcPr>
            <w:tcW w:w="500" w:type="dxa"/>
            <w:vAlign w:val="top"/>
          </w:tcPr>
          <w:p>
            <w:pPr>
              <w:pStyle w:val="7"/>
              <w:spacing w:before="87" w:line="185" w:lineRule="auto"/>
              <w:ind w:left="218"/>
            </w:pPr>
            <w:r>
              <w:t>1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87" w:line="185" w:lineRule="auto"/>
              <w:ind w:left="181"/>
            </w:pPr>
            <w:r>
              <w:t>2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87" w:line="187" w:lineRule="auto"/>
              <w:ind w:left="188"/>
            </w:pPr>
            <w:r>
              <w:t>3</w:t>
            </w:r>
          </w:p>
        </w:tc>
        <w:tc>
          <w:tcPr>
            <w:tcW w:w="436" w:type="dxa"/>
            <w:vAlign w:val="top"/>
          </w:tcPr>
          <w:p>
            <w:pPr>
              <w:pStyle w:val="7"/>
              <w:spacing w:before="87" w:line="185" w:lineRule="auto"/>
              <w:ind w:left="180"/>
            </w:pPr>
            <w:r>
              <w:t>4</w:t>
            </w:r>
          </w:p>
        </w:tc>
        <w:tc>
          <w:tcPr>
            <w:tcW w:w="440" w:type="dxa"/>
            <w:vAlign w:val="top"/>
          </w:tcPr>
          <w:p>
            <w:pPr>
              <w:pStyle w:val="7"/>
              <w:spacing w:before="90" w:line="184" w:lineRule="auto"/>
              <w:ind w:left="184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1093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312" w:lineRule="exact"/>
              <w:ind w:left="350"/>
            </w:pPr>
            <w:r>
              <w:rPr>
                <w:position w:val="7"/>
              </w:rPr>
              <w:t>主观</w:t>
            </w:r>
          </w:p>
          <w:p>
            <w:pPr>
              <w:pStyle w:val="7"/>
              <w:spacing w:line="225" w:lineRule="auto"/>
              <w:ind w:left="341"/>
            </w:pPr>
            <w:r>
              <w:rPr>
                <w:spacing w:val="4"/>
              </w:rPr>
              <w:t>评价</w:t>
            </w:r>
          </w:p>
        </w:tc>
        <w:tc>
          <w:tcPr>
            <w:tcW w:w="8037" w:type="dxa"/>
            <w:gridSpan w:val="6"/>
            <w:vAlign w:val="top"/>
          </w:tcPr>
          <w:p>
            <w:pPr>
              <w:pStyle w:val="7"/>
              <w:spacing w:before="56" w:line="223" w:lineRule="auto"/>
              <w:ind w:left="112"/>
            </w:pPr>
            <w:r>
              <w:rPr>
                <w:spacing w:val="9"/>
              </w:rPr>
              <w:t>请填写对住院医师的期望和建议</w:t>
            </w:r>
          </w:p>
        </w:tc>
      </w:tr>
    </w:tbl>
    <w:p>
      <w:pPr>
        <w:spacing w:before="269" w:line="192" w:lineRule="auto"/>
        <w:ind w:left="115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2"/>
          <w:sz w:val="20"/>
          <w:szCs w:val="20"/>
        </w:rPr>
        <w:t>评价人：                            评价日期：</w:t>
      </w:r>
      <w:r>
        <w:rPr>
          <w:rFonts w:ascii="仿宋" w:hAnsi="仿宋" w:eastAsia="仿宋" w:cs="仿宋"/>
          <w:spacing w:val="10"/>
          <w:sz w:val="20"/>
          <w:szCs w:val="20"/>
        </w:rPr>
        <w:t xml:space="preserve">       </w:t>
      </w:r>
      <w:r>
        <w:rPr>
          <w:rFonts w:ascii="仿宋" w:hAnsi="仿宋" w:eastAsia="仿宋" w:cs="仿宋"/>
          <w:spacing w:val="2"/>
          <w:sz w:val="20"/>
          <w:szCs w:val="20"/>
        </w:rPr>
        <w:t>年</w:t>
      </w:r>
      <w:r>
        <w:rPr>
          <w:rFonts w:ascii="仿宋" w:hAnsi="仿宋" w:eastAsia="仿宋" w:cs="仿宋"/>
          <w:spacing w:val="8"/>
          <w:sz w:val="20"/>
          <w:szCs w:val="20"/>
        </w:rPr>
        <w:t xml:space="preserve">      </w:t>
      </w:r>
      <w:r>
        <w:rPr>
          <w:rFonts w:ascii="仿宋" w:hAnsi="仿宋" w:eastAsia="仿宋" w:cs="仿宋"/>
          <w:spacing w:val="2"/>
          <w:sz w:val="20"/>
          <w:szCs w:val="20"/>
        </w:rPr>
        <w:t>月</w:t>
      </w:r>
      <w:r>
        <w:rPr>
          <w:rFonts w:ascii="仿宋" w:hAnsi="仿宋" w:eastAsia="仿宋" w:cs="仿宋"/>
          <w:spacing w:val="13"/>
          <w:sz w:val="20"/>
          <w:szCs w:val="20"/>
        </w:rPr>
        <w:t xml:space="preserve">      </w:t>
      </w:r>
      <w:r>
        <w:rPr>
          <w:rFonts w:ascii="仿宋" w:hAnsi="仿宋" w:eastAsia="仿宋" w:cs="仿宋"/>
          <w:spacing w:val="2"/>
          <w:sz w:val="20"/>
          <w:szCs w:val="20"/>
        </w:rPr>
        <w:t>日</w:t>
      </w:r>
    </w:p>
    <w:p>
      <w:pPr>
        <w:spacing w:line="192" w:lineRule="auto"/>
        <w:rPr>
          <w:rFonts w:ascii="仿宋" w:hAnsi="仿宋" w:eastAsia="仿宋" w:cs="仿宋"/>
          <w:sz w:val="20"/>
          <w:szCs w:val="20"/>
        </w:rPr>
        <w:sectPr>
          <w:type w:val="continuous"/>
          <w:pgSz w:w="11906" w:h="16839"/>
          <w:pgMar w:top="1119" w:right="1078" w:bottom="1201" w:left="1692" w:header="876" w:footer="971" w:gutter="0"/>
          <w:cols w:equalWidth="0" w:num="1">
            <w:col w:w="9136"/>
          </w:cols>
        </w:sectPr>
      </w:pPr>
    </w:p>
    <w:p>
      <w:pPr>
        <w:spacing w:before="190"/>
      </w:pPr>
    </w:p>
    <w:p>
      <w:pPr>
        <w:sectPr>
          <w:headerReference r:id="rId22" w:type="default"/>
          <w:footerReference r:id="rId23" w:type="default"/>
          <w:pgSz w:w="11906" w:h="16839"/>
          <w:pgMar w:top="1119" w:right="1785" w:bottom="1201" w:left="1687" w:header="876" w:footer="969" w:gutter="0"/>
          <w:cols w:equalWidth="0" w:num="1">
            <w:col w:w="8433"/>
          </w:cols>
        </w:sectPr>
      </w:pPr>
    </w:p>
    <w:p>
      <w:pPr>
        <w:spacing w:before="64" w:line="230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4</w:t>
      </w: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spacing w:before="65" w:line="562" w:lineRule="exact"/>
        <w:ind w:left="123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5"/>
          <w:position w:val="27"/>
          <w:sz w:val="20"/>
          <w:szCs w:val="20"/>
        </w:rPr>
        <w:t>培训基地：</w:t>
      </w:r>
    </w:p>
    <w:p>
      <w:pPr>
        <w:spacing w:before="1" w:line="191" w:lineRule="auto"/>
        <w:ind w:left="123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5"/>
          <w:sz w:val="20"/>
          <w:szCs w:val="20"/>
        </w:rPr>
        <w:t>指导医师：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spacing w:before="101" w:line="220" w:lineRule="auto"/>
        <w:ind w:left="3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住院医师规范化培训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360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度评估</w:t>
      </w:r>
    </w:p>
    <w:p>
      <w:pPr>
        <w:spacing w:before="189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住院医师评估临床专业指导医师量表</w:t>
      </w:r>
    </w:p>
    <w:p>
      <w:pPr>
        <w:spacing w:before="283" w:line="225" w:lineRule="auto"/>
        <w:ind w:left="1140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6"/>
          <w:sz w:val="20"/>
          <w:szCs w:val="20"/>
        </w:rPr>
        <w:t>专业基地/科室：</w:t>
      </w:r>
    </w:p>
    <w:p>
      <w:pPr>
        <w:pStyle w:val="2"/>
        <w:spacing w:line="250" w:lineRule="auto"/>
      </w:pPr>
    </w:p>
    <w:p>
      <w:pPr>
        <w:spacing w:before="65" w:line="192" w:lineRule="auto"/>
        <w:ind w:left="215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3"/>
          <w:sz w:val="20"/>
          <w:szCs w:val="20"/>
        </w:rPr>
        <w:t>□主任医师</w:t>
      </w:r>
      <w:r>
        <w:rPr>
          <w:rFonts w:ascii="仿宋" w:hAnsi="仿宋" w:eastAsia="仿宋" w:cs="仿宋"/>
          <w:spacing w:val="44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3"/>
          <w:sz w:val="20"/>
          <w:szCs w:val="20"/>
        </w:rPr>
        <w:t>□副主任医师</w:t>
      </w:r>
      <w:r>
        <w:rPr>
          <w:rFonts w:ascii="仿宋" w:hAnsi="仿宋" w:eastAsia="仿宋" w:cs="仿宋"/>
          <w:spacing w:val="40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3"/>
          <w:sz w:val="20"/>
          <w:szCs w:val="20"/>
        </w:rPr>
        <w:t>□主治医师</w:t>
      </w:r>
    </w:p>
    <w:p>
      <w:pPr>
        <w:spacing w:line="192" w:lineRule="auto"/>
        <w:rPr>
          <w:rFonts w:ascii="仿宋" w:hAnsi="仿宋" w:eastAsia="仿宋" w:cs="仿宋"/>
          <w:sz w:val="20"/>
          <w:szCs w:val="20"/>
        </w:rPr>
        <w:sectPr>
          <w:type w:val="continuous"/>
          <w:pgSz w:w="11906" w:h="16839"/>
          <w:pgMar w:top="1119" w:right="1785" w:bottom="1201" w:left="1687" w:header="876" w:footer="969" w:gutter="0"/>
          <w:cols w:equalWidth="0" w:num="2">
            <w:col w:w="1616" w:space="100"/>
            <w:col w:w="6718"/>
          </w:cols>
        </w:sectPr>
      </w:pPr>
    </w:p>
    <w:p>
      <w:pPr>
        <w:spacing w:line="81" w:lineRule="exact"/>
      </w:pPr>
    </w:p>
    <w:tbl>
      <w:tblPr>
        <w:tblStyle w:val="6"/>
        <w:tblW w:w="83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4"/>
        <w:gridCol w:w="4958"/>
        <w:gridCol w:w="427"/>
        <w:gridCol w:w="426"/>
        <w:gridCol w:w="427"/>
        <w:gridCol w:w="427"/>
        <w:gridCol w:w="4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1234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57" w:lineRule="auto"/>
              <w:ind w:left="412" w:right="194" w:hanging="213"/>
            </w:pPr>
            <w:r>
              <w:rPr>
                <w:b/>
                <w:bCs/>
                <w:spacing w:val="6"/>
              </w:rPr>
              <w:t>核心能力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3"/>
              </w:rPr>
              <w:t>分类</w:t>
            </w:r>
          </w:p>
        </w:tc>
        <w:tc>
          <w:tcPr>
            <w:tcW w:w="4958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3" w:lineRule="auto"/>
              <w:ind w:left="2061"/>
            </w:pPr>
            <w:r>
              <w:rPr>
                <w:b/>
                <w:bCs/>
                <w:spacing w:val="6"/>
              </w:rPr>
              <w:t>评估内容</w:t>
            </w:r>
          </w:p>
        </w:tc>
        <w:tc>
          <w:tcPr>
            <w:tcW w:w="427" w:type="dxa"/>
            <w:textDirection w:val="tbRlV"/>
            <w:vAlign w:val="top"/>
          </w:tcPr>
          <w:p>
            <w:pPr>
              <w:pStyle w:val="7"/>
              <w:spacing w:before="105" w:line="215" w:lineRule="auto"/>
              <w:ind w:left="214"/>
            </w:pPr>
            <w:r>
              <w:rPr>
                <w:b/>
                <w:bCs/>
                <w:spacing w:val="5"/>
              </w:rPr>
              <w:t>不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合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格</w:t>
            </w:r>
          </w:p>
        </w:tc>
        <w:tc>
          <w:tcPr>
            <w:tcW w:w="426" w:type="dxa"/>
            <w:textDirection w:val="tbRlV"/>
            <w:vAlign w:val="top"/>
          </w:tcPr>
          <w:p>
            <w:pPr>
              <w:pStyle w:val="7"/>
              <w:spacing w:before="106" w:line="217" w:lineRule="auto"/>
              <w:ind w:left="58"/>
            </w:pPr>
            <w:r>
              <w:rPr>
                <w:b/>
                <w:bCs/>
                <w:spacing w:val="5"/>
              </w:rPr>
              <w:t>基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本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合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格</w:t>
            </w:r>
          </w:p>
        </w:tc>
        <w:tc>
          <w:tcPr>
            <w:tcW w:w="427" w:type="dxa"/>
            <w:textDirection w:val="tbRlV"/>
            <w:vAlign w:val="top"/>
          </w:tcPr>
          <w:p>
            <w:pPr>
              <w:pStyle w:val="7"/>
              <w:spacing w:before="106" w:line="215" w:lineRule="auto"/>
              <w:ind w:left="370"/>
            </w:pPr>
            <w:r>
              <w:rPr>
                <w:b/>
                <w:bCs/>
                <w:spacing w:val="5"/>
              </w:rPr>
              <w:t>合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格</w:t>
            </w:r>
          </w:p>
        </w:tc>
        <w:tc>
          <w:tcPr>
            <w:tcW w:w="427" w:type="dxa"/>
            <w:textDirection w:val="tbRlV"/>
            <w:vAlign w:val="top"/>
          </w:tcPr>
          <w:p>
            <w:pPr>
              <w:pStyle w:val="7"/>
              <w:spacing w:before="105" w:line="213" w:lineRule="auto"/>
              <w:ind w:left="370"/>
            </w:pPr>
            <w:r>
              <w:rPr>
                <w:b/>
                <w:bCs/>
                <w:spacing w:val="5"/>
              </w:rPr>
              <w:t>良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好</w:t>
            </w:r>
          </w:p>
        </w:tc>
        <w:tc>
          <w:tcPr>
            <w:tcW w:w="431" w:type="dxa"/>
            <w:textDirection w:val="tbRlV"/>
            <w:vAlign w:val="top"/>
          </w:tcPr>
          <w:p>
            <w:pPr>
              <w:pStyle w:val="7"/>
              <w:spacing w:before="110" w:line="214" w:lineRule="auto"/>
              <w:ind w:left="370"/>
            </w:pPr>
            <w:r>
              <w:rPr>
                <w:b/>
                <w:bCs/>
                <w:spacing w:val="5"/>
              </w:rPr>
              <w:t>优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34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5" w:lineRule="auto"/>
              <w:ind w:left="202"/>
            </w:pPr>
            <w:r>
              <w:rPr>
                <w:spacing w:val="7"/>
              </w:rPr>
              <w:t>教学热情</w:t>
            </w:r>
          </w:p>
        </w:tc>
        <w:tc>
          <w:tcPr>
            <w:tcW w:w="4958" w:type="dxa"/>
            <w:vAlign w:val="top"/>
          </w:tcPr>
          <w:p>
            <w:pPr>
              <w:pStyle w:val="7"/>
              <w:spacing w:before="52" w:line="256" w:lineRule="auto"/>
              <w:ind w:left="326" w:right="232" w:hanging="207"/>
            </w:pPr>
            <w:r>
              <w:rPr>
                <w:spacing w:val="9"/>
              </w:rPr>
              <w:t>热心教学并愿意花足够的时间参与住院医师的教学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工作</w:t>
            </w:r>
          </w:p>
        </w:tc>
        <w:tc>
          <w:tcPr>
            <w:tcW w:w="427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5" w:lineRule="auto"/>
              <w:ind w:left="181"/>
            </w:pPr>
            <w:r>
              <w:t>1</w:t>
            </w:r>
          </w:p>
        </w:tc>
        <w:tc>
          <w:tcPr>
            <w:tcW w:w="42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5" w:lineRule="auto"/>
              <w:ind w:left="177"/>
            </w:pPr>
            <w:r>
              <w:t>2</w:t>
            </w:r>
          </w:p>
        </w:tc>
        <w:tc>
          <w:tcPr>
            <w:tcW w:w="427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7" w:lineRule="auto"/>
              <w:ind w:left="184"/>
            </w:pPr>
            <w:r>
              <w:t>3</w:t>
            </w:r>
          </w:p>
        </w:tc>
        <w:tc>
          <w:tcPr>
            <w:tcW w:w="427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5" w:lineRule="auto"/>
              <w:ind w:left="175"/>
            </w:pPr>
            <w:r>
              <w:t>4</w:t>
            </w:r>
          </w:p>
        </w:tc>
        <w:tc>
          <w:tcPr>
            <w:tcW w:w="43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4" w:lineRule="auto"/>
              <w:ind w:left="178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8" w:type="dxa"/>
            <w:vAlign w:val="top"/>
          </w:tcPr>
          <w:p>
            <w:pPr>
              <w:pStyle w:val="7"/>
              <w:spacing w:before="267" w:line="227" w:lineRule="auto"/>
              <w:ind w:left="128"/>
            </w:pPr>
            <w:r>
              <w:rPr>
                <w:spacing w:val="8"/>
              </w:rPr>
              <w:t>能为住院医师创造良好的培训和教学环境</w:t>
            </w:r>
          </w:p>
        </w:tc>
        <w:tc>
          <w:tcPr>
            <w:tcW w:w="427" w:type="dxa"/>
            <w:vAlign w:val="top"/>
          </w:tcPr>
          <w:p>
            <w:pPr>
              <w:pStyle w:val="7"/>
              <w:spacing w:before="297" w:line="185" w:lineRule="auto"/>
              <w:ind w:left="181"/>
            </w:pPr>
            <w:r>
              <w:t>1</w:t>
            </w:r>
          </w:p>
        </w:tc>
        <w:tc>
          <w:tcPr>
            <w:tcW w:w="426" w:type="dxa"/>
            <w:vAlign w:val="top"/>
          </w:tcPr>
          <w:p>
            <w:pPr>
              <w:pStyle w:val="7"/>
              <w:spacing w:before="297" w:line="185" w:lineRule="auto"/>
              <w:ind w:left="177"/>
            </w:pPr>
            <w:r>
              <w:t>2</w:t>
            </w:r>
          </w:p>
        </w:tc>
        <w:tc>
          <w:tcPr>
            <w:tcW w:w="427" w:type="dxa"/>
            <w:vAlign w:val="top"/>
          </w:tcPr>
          <w:p>
            <w:pPr>
              <w:pStyle w:val="7"/>
              <w:spacing w:before="297" w:line="187" w:lineRule="auto"/>
              <w:ind w:left="184"/>
            </w:pPr>
            <w:r>
              <w:t>3</w:t>
            </w:r>
          </w:p>
        </w:tc>
        <w:tc>
          <w:tcPr>
            <w:tcW w:w="427" w:type="dxa"/>
            <w:vAlign w:val="top"/>
          </w:tcPr>
          <w:p>
            <w:pPr>
              <w:pStyle w:val="7"/>
              <w:spacing w:before="297" w:line="185" w:lineRule="auto"/>
              <w:ind w:left="175"/>
            </w:pPr>
            <w:r>
              <w:t>4</w:t>
            </w:r>
          </w:p>
        </w:tc>
        <w:tc>
          <w:tcPr>
            <w:tcW w:w="431" w:type="dxa"/>
            <w:vAlign w:val="top"/>
          </w:tcPr>
          <w:p>
            <w:pPr>
              <w:pStyle w:val="7"/>
              <w:spacing w:before="300" w:line="184" w:lineRule="auto"/>
              <w:ind w:left="178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8" w:type="dxa"/>
            <w:vAlign w:val="top"/>
          </w:tcPr>
          <w:p>
            <w:pPr>
              <w:pStyle w:val="7"/>
              <w:spacing w:before="52" w:line="258" w:lineRule="auto"/>
              <w:ind w:left="330" w:right="105" w:hanging="213"/>
            </w:pPr>
            <w:r>
              <w:rPr>
                <w:spacing w:val="5"/>
              </w:rPr>
              <w:t>为人师表，工作努力并能与住院医师建立良好的工作</w:t>
            </w:r>
            <w:r>
              <w:rPr>
                <w:spacing w:val="14"/>
              </w:rPr>
              <w:t xml:space="preserve"> </w:t>
            </w:r>
            <w:r>
              <w:t>关系</w:t>
            </w:r>
          </w:p>
        </w:tc>
        <w:tc>
          <w:tcPr>
            <w:tcW w:w="427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5" w:lineRule="auto"/>
              <w:ind w:left="181"/>
            </w:pPr>
            <w:r>
              <w:t>1</w:t>
            </w:r>
          </w:p>
        </w:tc>
        <w:tc>
          <w:tcPr>
            <w:tcW w:w="42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5" w:lineRule="auto"/>
              <w:ind w:left="177"/>
            </w:pPr>
            <w:r>
              <w:t>2</w:t>
            </w:r>
          </w:p>
        </w:tc>
        <w:tc>
          <w:tcPr>
            <w:tcW w:w="427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7" w:lineRule="auto"/>
              <w:ind w:left="184"/>
            </w:pPr>
            <w:r>
              <w:t>3</w:t>
            </w:r>
          </w:p>
        </w:tc>
        <w:tc>
          <w:tcPr>
            <w:tcW w:w="427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5" w:lineRule="auto"/>
              <w:ind w:left="175"/>
            </w:pPr>
            <w:r>
              <w:t>4</w:t>
            </w:r>
          </w:p>
        </w:tc>
        <w:tc>
          <w:tcPr>
            <w:tcW w:w="43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4" w:lineRule="auto"/>
              <w:ind w:left="178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34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56" w:lineRule="auto"/>
              <w:ind w:left="430" w:right="197" w:hanging="216"/>
            </w:pPr>
            <w:r>
              <w:rPr>
                <w:spacing w:val="4"/>
              </w:rPr>
              <w:t>临床教学</w:t>
            </w:r>
            <w:r>
              <w:t xml:space="preserve"> </w:t>
            </w:r>
            <w:r>
              <w:rPr>
                <w:spacing w:val="-5"/>
              </w:rPr>
              <w:t>能力</w:t>
            </w:r>
          </w:p>
        </w:tc>
        <w:tc>
          <w:tcPr>
            <w:tcW w:w="4958" w:type="dxa"/>
            <w:vAlign w:val="top"/>
          </w:tcPr>
          <w:p>
            <w:pPr>
              <w:pStyle w:val="7"/>
              <w:spacing w:before="270" w:line="225" w:lineRule="auto"/>
              <w:ind w:left="107"/>
            </w:pPr>
            <w:r>
              <w:rPr>
                <w:spacing w:val="9"/>
              </w:rPr>
              <w:t>是否有较强的教学能力</w:t>
            </w:r>
          </w:p>
        </w:tc>
        <w:tc>
          <w:tcPr>
            <w:tcW w:w="427" w:type="dxa"/>
            <w:vAlign w:val="top"/>
          </w:tcPr>
          <w:p>
            <w:pPr>
              <w:pStyle w:val="7"/>
              <w:spacing w:before="298" w:line="185" w:lineRule="auto"/>
              <w:ind w:left="181"/>
            </w:pPr>
            <w:r>
              <w:t>1</w:t>
            </w:r>
          </w:p>
        </w:tc>
        <w:tc>
          <w:tcPr>
            <w:tcW w:w="426" w:type="dxa"/>
            <w:vAlign w:val="top"/>
          </w:tcPr>
          <w:p>
            <w:pPr>
              <w:pStyle w:val="7"/>
              <w:spacing w:before="298" w:line="185" w:lineRule="auto"/>
              <w:ind w:left="177"/>
            </w:pPr>
            <w:r>
              <w:t>2</w:t>
            </w:r>
          </w:p>
        </w:tc>
        <w:tc>
          <w:tcPr>
            <w:tcW w:w="427" w:type="dxa"/>
            <w:vAlign w:val="top"/>
          </w:tcPr>
          <w:p>
            <w:pPr>
              <w:pStyle w:val="7"/>
              <w:spacing w:before="298" w:line="187" w:lineRule="auto"/>
              <w:ind w:left="184"/>
            </w:pPr>
            <w:r>
              <w:t>3</w:t>
            </w:r>
          </w:p>
        </w:tc>
        <w:tc>
          <w:tcPr>
            <w:tcW w:w="427" w:type="dxa"/>
            <w:vAlign w:val="top"/>
          </w:tcPr>
          <w:p>
            <w:pPr>
              <w:pStyle w:val="7"/>
              <w:spacing w:before="298" w:line="185" w:lineRule="auto"/>
              <w:ind w:left="175"/>
            </w:pPr>
            <w:r>
              <w:t>4</w:t>
            </w:r>
          </w:p>
        </w:tc>
        <w:tc>
          <w:tcPr>
            <w:tcW w:w="431" w:type="dxa"/>
            <w:vAlign w:val="top"/>
          </w:tcPr>
          <w:p>
            <w:pPr>
              <w:pStyle w:val="7"/>
              <w:spacing w:before="301" w:line="184" w:lineRule="auto"/>
              <w:ind w:left="178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8" w:type="dxa"/>
            <w:vAlign w:val="top"/>
          </w:tcPr>
          <w:p>
            <w:pPr>
              <w:pStyle w:val="7"/>
              <w:spacing w:before="53" w:line="257" w:lineRule="auto"/>
              <w:ind w:left="329" w:right="105" w:hanging="219"/>
            </w:pPr>
            <w:r>
              <w:rPr>
                <w:spacing w:val="6"/>
              </w:rPr>
              <w:t>教学查房、专业讲座和其他教学活动准备充分</w:t>
            </w:r>
            <w:r>
              <w:rPr>
                <w:spacing w:val="5"/>
              </w:rPr>
              <w:t>，深入</w:t>
            </w:r>
            <w:r>
              <w:t xml:space="preserve"> </w:t>
            </w:r>
            <w:r>
              <w:rPr>
                <w:spacing w:val="7"/>
              </w:rPr>
              <w:t>浅出，条理清楚</w:t>
            </w:r>
          </w:p>
        </w:tc>
        <w:tc>
          <w:tcPr>
            <w:tcW w:w="427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5" w:lineRule="auto"/>
              <w:ind w:left="181"/>
            </w:pPr>
            <w:r>
              <w:t>1</w:t>
            </w:r>
          </w:p>
        </w:tc>
        <w:tc>
          <w:tcPr>
            <w:tcW w:w="42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5" w:lineRule="auto"/>
              <w:ind w:left="177"/>
            </w:pPr>
            <w:r>
              <w:t>2</w:t>
            </w:r>
          </w:p>
        </w:tc>
        <w:tc>
          <w:tcPr>
            <w:tcW w:w="427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7" w:lineRule="auto"/>
              <w:ind w:left="184"/>
            </w:pPr>
            <w:r>
              <w:t>3</w:t>
            </w:r>
          </w:p>
        </w:tc>
        <w:tc>
          <w:tcPr>
            <w:tcW w:w="427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5" w:lineRule="auto"/>
              <w:ind w:left="175"/>
            </w:pPr>
            <w:r>
              <w:t>4</w:t>
            </w:r>
          </w:p>
        </w:tc>
        <w:tc>
          <w:tcPr>
            <w:tcW w:w="431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4" w:lineRule="auto"/>
              <w:ind w:left="178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34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56" w:lineRule="auto"/>
              <w:ind w:left="430" w:right="197" w:hanging="216"/>
            </w:pPr>
            <w:r>
              <w:rPr>
                <w:spacing w:val="4"/>
              </w:rPr>
              <w:t>临床工作</w:t>
            </w:r>
            <w:r>
              <w:t xml:space="preserve"> </w:t>
            </w:r>
            <w:r>
              <w:rPr>
                <w:spacing w:val="-5"/>
              </w:rPr>
              <w:t>能力</w:t>
            </w:r>
          </w:p>
        </w:tc>
        <w:tc>
          <w:tcPr>
            <w:tcW w:w="4958" w:type="dxa"/>
            <w:vAlign w:val="top"/>
          </w:tcPr>
          <w:p>
            <w:pPr>
              <w:pStyle w:val="7"/>
              <w:spacing w:before="272" w:line="223" w:lineRule="auto"/>
              <w:ind w:left="115"/>
            </w:pPr>
            <w:r>
              <w:rPr>
                <w:spacing w:val="9"/>
              </w:rPr>
              <w:t>有较好的临床经验和熟练的临床操作技能</w:t>
            </w:r>
          </w:p>
        </w:tc>
        <w:tc>
          <w:tcPr>
            <w:tcW w:w="427" w:type="dxa"/>
            <w:vAlign w:val="top"/>
          </w:tcPr>
          <w:p>
            <w:pPr>
              <w:pStyle w:val="7"/>
              <w:spacing w:before="299" w:line="185" w:lineRule="auto"/>
              <w:ind w:left="181"/>
            </w:pPr>
            <w:r>
              <w:t>1</w:t>
            </w:r>
          </w:p>
        </w:tc>
        <w:tc>
          <w:tcPr>
            <w:tcW w:w="426" w:type="dxa"/>
            <w:vAlign w:val="top"/>
          </w:tcPr>
          <w:p>
            <w:pPr>
              <w:pStyle w:val="7"/>
              <w:spacing w:before="299" w:line="185" w:lineRule="auto"/>
              <w:ind w:left="177"/>
            </w:pPr>
            <w:r>
              <w:t>2</w:t>
            </w:r>
          </w:p>
        </w:tc>
        <w:tc>
          <w:tcPr>
            <w:tcW w:w="427" w:type="dxa"/>
            <w:vAlign w:val="top"/>
          </w:tcPr>
          <w:p>
            <w:pPr>
              <w:pStyle w:val="7"/>
              <w:spacing w:before="298" w:line="187" w:lineRule="auto"/>
              <w:ind w:left="184"/>
            </w:pPr>
            <w:r>
              <w:t>3</w:t>
            </w:r>
          </w:p>
        </w:tc>
        <w:tc>
          <w:tcPr>
            <w:tcW w:w="427" w:type="dxa"/>
            <w:vAlign w:val="top"/>
          </w:tcPr>
          <w:p>
            <w:pPr>
              <w:pStyle w:val="7"/>
              <w:spacing w:before="299" w:line="185" w:lineRule="auto"/>
              <w:ind w:left="175"/>
            </w:pPr>
            <w:r>
              <w:t>4</w:t>
            </w:r>
          </w:p>
        </w:tc>
        <w:tc>
          <w:tcPr>
            <w:tcW w:w="431" w:type="dxa"/>
            <w:vAlign w:val="top"/>
          </w:tcPr>
          <w:p>
            <w:pPr>
              <w:pStyle w:val="7"/>
              <w:spacing w:before="302" w:line="184" w:lineRule="auto"/>
              <w:ind w:left="178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8" w:type="dxa"/>
            <w:vAlign w:val="top"/>
          </w:tcPr>
          <w:p>
            <w:pPr>
              <w:pStyle w:val="7"/>
              <w:spacing w:before="53" w:line="256" w:lineRule="auto"/>
              <w:ind w:left="329" w:right="105" w:hanging="216"/>
            </w:pPr>
            <w:r>
              <w:rPr>
                <w:spacing w:val="5"/>
              </w:rPr>
              <w:t>认真督导住院医师临床工作，致力于培养住院医师的</w:t>
            </w:r>
            <w:r>
              <w:rPr>
                <w:spacing w:val="18"/>
              </w:rPr>
              <w:t xml:space="preserve"> </w:t>
            </w:r>
            <w:r>
              <w:rPr>
                <w:spacing w:val="6"/>
              </w:rPr>
              <w:t>独立工作能力</w:t>
            </w:r>
          </w:p>
        </w:tc>
        <w:tc>
          <w:tcPr>
            <w:tcW w:w="427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5" w:lineRule="auto"/>
              <w:ind w:left="181"/>
            </w:pPr>
            <w:r>
              <w:t>1</w:t>
            </w:r>
          </w:p>
        </w:tc>
        <w:tc>
          <w:tcPr>
            <w:tcW w:w="42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5" w:lineRule="auto"/>
              <w:ind w:left="177"/>
            </w:pPr>
            <w:r>
              <w:t>2</w:t>
            </w:r>
          </w:p>
        </w:tc>
        <w:tc>
          <w:tcPr>
            <w:tcW w:w="427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7" w:lineRule="auto"/>
              <w:ind w:left="184"/>
            </w:pPr>
            <w:r>
              <w:t>3</w:t>
            </w:r>
          </w:p>
        </w:tc>
        <w:tc>
          <w:tcPr>
            <w:tcW w:w="427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5" w:lineRule="auto"/>
              <w:ind w:left="175"/>
            </w:pPr>
            <w:r>
              <w:t>4</w:t>
            </w:r>
          </w:p>
        </w:tc>
        <w:tc>
          <w:tcPr>
            <w:tcW w:w="431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4" w:lineRule="auto"/>
              <w:ind w:left="178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34" w:type="dxa"/>
            <w:vAlign w:val="top"/>
          </w:tcPr>
          <w:p>
            <w:pPr>
              <w:pStyle w:val="7"/>
              <w:spacing w:before="55" w:line="257" w:lineRule="auto"/>
              <w:ind w:left="415" w:right="197" w:hanging="189"/>
            </w:pPr>
            <w:r>
              <w:rPr>
                <w:spacing w:val="1"/>
              </w:rPr>
              <w:t>医患交流</w:t>
            </w:r>
            <w:r>
              <w:t xml:space="preserve"> </w:t>
            </w:r>
            <w:r>
              <w:rPr>
                <w:spacing w:val="3"/>
              </w:rPr>
              <w:t>技巧</w:t>
            </w:r>
          </w:p>
        </w:tc>
        <w:tc>
          <w:tcPr>
            <w:tcW w:w="4958" w:type="dxa"/>
            <w:vAlign w:val="top"/>
          </w:tcPr>
          <w:p>
            <w:pPr>
              <w:pStyle w:val="7"/>
              <w:spacing w:before="54" w:line="258" w:lineRule="auto"/>
              <w:ind w:left="345" w:right="105" w:hanging="230"/>
            </w:pPr>
            <w:r>
              <w:rPr>
                <w:spacing w:val="5"/>
              </w:rPr>
              <w:t>有较强的沟通能力，并能与患者及其家属保持健康的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医患关系</w:t>
            </w:r>
          </w:p>
        </w:tc>
        <w:tc>
          <w:tcPr>
            <w:tcW w:w="427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5" w:lineRule="auto"/>
              <w:ind w:left="181"/>
            </w:pPr>
            <w:r>
              <w:t>1</w:t>
            </w:r>
          </w:p>
        </w:tc>
        <w:tc>
          <w:tcPr>
            <w:tcW w:w="42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5" w:lineRule="auto"/>
              <w:ind w:left="177"/>
            </w:pPr>
            <w:r>
              <w:t>2</w:t>
            </w:r>
          </w:p>
        </w:tc>
        <w:tc>
          <w:tcPr>
            <w:tcW w:w="427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7" w:lineRule="auto"/>
              <w:ind w:left="184"/>
            </w:pPr>
            <w:r>
              <w:t>3</w:t>
            </w:r>
          </w:p>
        </w:tc>
        <w:tc>
          <w:tcPr>
            <w:tcW w:w="427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5" w:lineRule="auto"/>
              <w:ind w:left="175"/>
            </w:pPr>
            <w:r>
              <w:t>4</w:t>
            </w:r>
          </w:p>
        </w:tc>
        <w:tc>
          <w:tcPr>
            <w:tcW w:w="431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4" w:lineRule="auto"/>
              <w:ind w:left="178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234" w:type="dxa"/>
            <w:vAlign w:val="top"/>
          </w:tcPr>
          <w:p>
            <w:pPr>
              <w:pStyle w:val="7"/>
              <w:spacing w:before="55" w:line="267" w:lineRule="auto"/>
              <w:ind w:left="225" w:right="197" w:hanging="21"/>
              <w:jc w:val="both"/>
            </w:pPr>
            <w:r>
              <w:rPr>
                <w:spacing w:val="6"/>
              </w:rPr>
              <w:t>培养住院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医师循证</w:t>
            </w:r>
            <w:r>
              <w:t xml:space="preserve"> </w:t>
            </w:r>
            <w:r>
              <w:rPr>
                <w:spacing w:val="1"/>
              </w:rPr>
              <w:t>医学思维</w:t>
            </w:r>
          </w:p>
        </w:tc>
        <w:tc>
          <w:tcPr>
            <w:tcW w:w="4958" w:type="dxa"/>
            <w:vAlign w:val="top"/>
          </w:tcPr>
          <w:p>
            <w:pPr>
              <w:pStyle w:val="7"/>
              <w:spacing w:before="211" w:line="256" w:lineRule="auto"/>
              <w:ind w:left="321" w:right="105" w:hanging="193"/>
            </w:pPr>
            <w:r>
              <w:rPr>
                <w:spacing w:val="5"/>
              </w:rPr>
              <w:t>能够运用循证医学，规范的临床路径和标准化治疗进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行教学</w:t>
            </w:r>
          </w:p>
        </w:tc>
        <w:tc>
          <w:tcPr>
            <w:tcW w:w="427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5" w:lineRule="auto"/>
              <w:ind w:left="181"/>
            </w:pPr>
            <w:r>
              <w:t>1</w:t>
            </w:r>
          </w:p>
        </w:tc>
        <w:tc>
          <w:tcPr>
            <w:tcW w:w="426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5" w:lineRule="auto"/>
              <w:ind w:left="177"/>
            </w:pPr>
            <w:r>
              <w:t>2</w:t>
            </w:r>
          </w:p>
        </w:tc>
        <w:tc>
          <w:tcPr>
            <w:tcW w:w="427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7" w:lineRule="auto"/>
              <w:ind w:left="184"/>
            </w:pPr>
            <w:r>
              <w:t>3</w:t>
            </w:r>
          </w:p>
        </w:tc>
        <w:tc>
          <w:tcPr>
            <w:tcW w:w="427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5" w:lineRule="auto"/>
              <w:ind w:left="175"/>
            </w:pPr>
            <w:r>
              <w:t>4</w:t>
            </w:r>
          </w:p>
        </w:tc>
        <w:tc>
          <w:tcPr>
            <w:tcW w:w="431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4" w:lineRule="auto"/>
              <w:ind w:left="178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34" w:type="dxa"/>
            <w:vAlign w:val="top"/>
          </w:tcPr>
          <w:p>
            <w:pPr>
              <w:pStyle w:val="7"/>
              <w:spacing w:before="275" w:line="226" w:lineRule="auto"/>
              <w:ind w:left="202"/>
            </w:pPr>
            <w:r>
              <w:rPr>
                <w:spacing w:val="7"/>
              </w:rPr>
              <w:t>教学反馈</w:t>
            </w:r>
          </w:p>
        </w:tc>
        <w:tc>
          <w:tcPr>
            <w:tcW w:w="4958" w:type="dxa"/>
            <w:vAlign w:val="top"/>
          </w:tcPr>
          <w:p>
            <w:pPr>
              <w:pStyle w:val="7"/>
              <w:spacing w:before="274" w:line="223" w:lineRule="auto"/>
              <w:ind w:left="114"/>
            </w:pPr>
            <w:r>
              <w:rPr>
                <w:spacing w:val="9"/>
              </w:rPr>
              <w:t>对住院医师在培训中的表现做及时的反馈</w:t>
            </w:r>
          </w:p>
        </w:tc>
        <w:tc>
          <w:tcPr>
            <w:tcW w:w="427" w:type="dxa"/>
            <w:vAlign w:val="top"/>
          </w:tcPr>
          <w:p>
            <w:pPr>
              <w:pStyle w:val="7"/>
              <w:spacing w:before="302" w:line="185" w:lineRule="auto"/>
              <w:ind w:left="181"/>
            </w:pPr>
            <w:r>
              <w:t>1</w:t>
            </w:r>
          </w:p>
        </w:tc>
        <w:tc>
          <w:tcPr>
            <w:tcW w:w="426" w:type="dxa"/>
            <w:vAlign w:val="top"/>
          </w:tcPr>
          <w:p>
            <w:pPr>
              <w:pStyle w:val="7"/>
              <w:spacing w:before="302" w:line="185" w:lineRule="auto"/>
              <w:ind w:left="177"/>
            </w:pPr>
            <w:r>
              <w:t>2</w:t>
            </w:r>
          </w:p>
        </w:tc>
        <w:tc>
          <w:tcPr>
            <w:tcW w:w="427" w:type="dxa"/>
            <w:vAlign w:val="top"/>
          </w:tcPr>
          <w:p>
            <w:pPr>
              <w:pStyle w:val="7"/>
              <w:spacing w:before="301" w:line="187" w:lineRule="auto"/>
              <w:ind w:left="184"/>
            </w:pPr>
            <w:r>
              <w:t>3</w:t>
            </w:r>
          </w:p>
        </w:tc>
        <w:tc>
          <w:tcPr>
            <w:tcW w:w="427" w:type="dxa"/>
            <w:vAlign w:val="top"/>
          </w:tcPr>
          <w:p>
            <w:pPr>
              <w:pStyle w:val="7"/>
              <w:spacing w:before="302" w:line="185" w:lineRule="auto"/>
              <w:ind w:left="175"/>
            </w:pPr>
            <w:r>
              <w:t>4</w:t>
            </w:r>
          </w:p>
        </w:tc>
        <w:tc>
          <w:tcPr>
            <w:tcW w:w="431" w:type="dxa"/>
            <w:vAlign w:val="top"/>
          </w:tcPr>
          <w:p>
            <w:pPr>
              <w:pStyle w:val="7"/>
              <w:spacing w:before="305" w:line="184" w:lineRule="auto"/>
              <w:ind w:left="178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34" w:type="dxa"/>
            <w:vAlign w:val="top"/>
          </w:tcPr>
          <w:p>
            <w:pPr>
              <w:pStyle w:val="7"/>
              <w:spacing w:before="273" w:line="225" w:lineRule="auto"/>
              <w:ind w:left="413"/>
            </w:pPr>
            <w:r>
              <w:rPr>
                <w:spacing w:val="4"/>
              </w:rPr>
              <w:t>其他</w:t>
            </w:r>
          </w:p>
        </w:tc>
        <w:tc>
          <w:tcPr>
            <w:tcW w:w="4958" w:type="dxa"/>
            <w:vAlign w:val="top"/>
          </w:tcPr>
          <w:p>
            <w:pPr>
              <w:pStyle w:val="7"/>
              <w:spacing w:before="274" w:line="225" w:lineRule="auto"/>
              <w:ind w:left="119"/>
            </w:pPr>
            <w:r>
              <w:rPr>
                <w:spacing w:val="5"/>
              </w:rPr>
              <w:t>综合评分</w:t>
            </w:r>
          </w:p>
        </w:tc>
        <w:tc>
          <w:tcPr>
            <w:tcW w:w="427" w:type="dxa"/>
            <w:vAlign w:val="top"/>
          </w:tcPr>
          <w:p>
            <w:pPr>
              <w:pStyle w:val="7"/>
              <w:spacing w:before="301" w:line="185" w:lineRule="auto"/>
              <w:ind w:left="181"/>
            </w:pPr>
            <w:r>
              <w:t>1</w:t>
            </w:r>
          </w:p>
        </w:tc>
        <w:tc>
          <w:tcPr>
            <w:tcW w:w="426" w:type="dxa"/>
            <w:vAlign w:val="top"/>
          </w:tcPr>
          <w:p>
            <w:pPr>
              <w:pStyle w:val="7"/>
              <w:spacing w:before="301" w:line="185" w:lineRule="auto"/>
              <w:ind w:left="177"/>
            </w:pPr>
            <w:r>
              <w:t>2</w:t>
            </w:r>
          </w:p>
        </w:tc>
        <w:tc>
          <w:tcPr>
            <w:tcW w:w="427" w:type="dxa"/>
            <w:vAlign w:val="top"/>
          </w:tcPr>
          <w:p>
            <w:pPr>
              <w:pStyle w:val="7"/>
              <w:spacing w:before="300" w:line="187" w:lineRule="auto"/>
              <w:ind w:left="184"/>
            </w:pPr>
            <w:r>
              <w:t>3</w:t>
            </w:r>
          </w:p>
        </w:tc>
        <w:tc>
          <w:tcPr>
            <w:tcW w:w="427" w:type="dxa"/>
            <w:vAlign w:val="top"/>
          </w:tcPr>
          <w:p>
            <w:pPr>
              <w:pStyle w:val="7"/>
              <w:spacing w:before="301" w:line="185" w:lineRule="auto"/>
              <w:ind w:left="175"/>
            </w:pPr>
            <w:r>
              <w:t>4</w:t>
            </w:r>
          </w:p>
        </w:tc>
        <w:tc>
          <w:tcPr>
            <w:tcW w:w="431" w:type="dxa"/>
            <w:vAlign w:val="top"/>
          </w:tcPr>
          <w:p>
            <w:pPr>
              <w:pStyle w:val="7"/>
              <w:spacing w:before="303" w:line="184" w:lineRule="auto"/>
              <w:ind w:left="178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1234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5" w:lineRule="auto"/>
              <w:ind w:left="211"/>
            </w:pPr>
            <w:r>
              <w:rPr>
                <w:spacing w:val="5"/>
              </w:rPr>
              <w:t>主观评价</w:t>
            </w:r>
          </w:p>
        </w:tc>
        <w:tc>
          <w:tcPr>
            <w:tcW w:w="7096" w:type="dxa"/>
            <w:gridSpan w:val="6"/>
            <w:vAlign w:val="top"/>
          </w:tcPr>
          <w:p>
            <w:pPr>
              <w:pStyle w:val="7"/>
              <w:spacing w:before="275" w:line="223" w:lineRule="auto"/>
              <w:ind w:left="110"/>
            </w:pPr>
            <w:r>
              <w:rPr>
                <w:spacing w:val="9"/>
              </w:rPr>
              <w:t>请填写对指导医师的期望和建议</w:t>
            </w:r>
          </w:p>
        </w:tc>
      </w:tr>
    </w:tbl>
    <w:p>
      <w:pPr>
        <w:spacing w:before="269" w:line="192" w:lineRule="auto"/>
        <w:ind w:left="120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2"/>
          <w:sz w:val="20"/>
          <w:szCs w:val="20"/>
        </w:rPr>
        <w:t>评价人：                            评价日期：</w:t>
      </w:r>
      <w:r>
        <w:rPr>
          <w:rFonts w:ascii="仿宋" w:hAnsi="仿宋" w:eastAsia="仿宋" w:cs="仿宋"/>
          <w:spacing w:val="10"/>
          <w:sz w:val="20"/>
          <w:szCs w:val="20"/>
        </w:rPr>
        <w:t xml:space="preserve">       </w:t>
      </w:r>
      <w:r>
        <w:rPr>
          <w:rFonts w:ascii="仿宋" w:hAnsi="仿宋" w:eastAsia="仿宋" w:cs="仿宋"/>
          <w:spacing w:val="2"/>
          <w:sz w:val="20"/>
          <w:szCs w:val="20"/>
        </w:rPr>
        <w:t>年</w:t>
      </w:r>
      <w:r>
        <w:rPr>
          <w:rFonts w:ascii="仿宋" w:hAnsi="仿宋" w:eastAsia="仿宋" w:cs="仿宋"/>
          <w:spacing w:val="8"/>
          <w:sz w:val="20"/>
          <w:szCs w:val="20"/>
        </w:rPr>
        <w:t xml:space="preserve">      </w:t>
      </w:r>
      <w:r>
        <w:rPr>
          <w:rFonts w:ascii="仿宋" w:hAnsi="仿宋" w:eastAsia="仿宋" w:cs="仿宋"/>
          <w:spacing w:val="2"/>
          <w:sz w:val="20"/>
          <w:szCs w:val="20"/>
        </w:rPr>
        <w:t>月</w:t>
      </w:r>
      <w:r>
        <w:rPr>
          <w:rFonts w:ascii="仿宋" w:hAnsi="仿宋" w:eastAsia="仿宋" w:cs="仿宋"/>
          <w:spacing w:val="13"/>
          <w:sz w:val="20"/>
          <w:szCs w:val="20"/>
        </w:rPr>
        <w:t xml:space="preserve">      </w:t>
      </w:r>
      <w:r>
        <w:rPr>
          <w:rFonts w:ascii="仿宋" w:hAnsi="仿宋" w:eastAsia="仿宋" w:cs="仿宋"/>
          <w:spacing w:val="2"/>
          <w:sz w:val="20"/>
          <w:szCs w:val="20"/>
        </w:rPr>
        <w:t>日</w:t>
      </w:r>
    </w:p>
    <w:p>
      <w:pPr>
        <w:spacing w:line="192" w:lineRule="auto"/>
        <w:rPr>
          <w:rFonts w:ascii="仿宋" w:hAnsi="仿宋" w:eastAsia="仿宋" w:cs="仿宋"/>
          <w:sz w:val="20"/>
          <w:szCs w:val="20"/>
        </w:rPr>
        <w:sectPr>
          <w:type w:val="continuous"/>
          <w:pgSz w:w="11906" w:h="16839"/>
          <w:pgMar w:top="1119" w:right="1785" w:bottom="1201" w:left="1687" w:header="876" w:footer="969" w:gutter="0"/>
          <w:cols w:equalWidth="0" w:num="1">
            <w:col w:w="8433"/>
          </w:cols>
        </w:sectPr>
      </w:pPr>
    </w:p>
    <w:p>
      <w:pPr>
        <w:pStyle w:val="2"/>
        <w:spacing w:line="393" w:lineRule="auto"/>
      </w:pPr>
    </w:p>
    <w:p>
      <w:pPr>
        <w:spacing w:before="100" w:line="230" w:lineRule="auto"/>
        <w:ind w:left="13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5</w:t>
      </w:r>
    </w:p>
    <w:p>
      <w:pPr>
        <w:spacing w:before="174" w:line="220" w:lineRule="auto"/>
        <w:ind w:left="20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住院医师规范化培训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360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度评估</w:t>
      </w:r>
    </w:p>
    <w:p>
      <w:pPr>
        <w:spacing w:before="189" w:line="220" w:lineRule="auto"/>
        <w:ind w:left="17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住院医师评估医技专业指导医师量表</w:t>
      </w:r>
    </w:p>
    <w:p>
      <w:pPr>
        <w:spacing w:before="27"/>
      </w:pPr>
    </w:p>
    <w:p>
      <w:pPr>
        <w:spacing w:before="26"/>
      </w:pPr>
    </w:p>
    <w:p>
      <w:pPr>
        <w:spacing w:before="26"/>
      </w:pPr>
    </w:p>
    <w:p>
      <w:pPr>
        <w:sectPr>
          <w:headerReference r:id="rId24" w:type="default"/>
          <w:footerReference r:id="rId25" w:type="default"/>
          <w:pgSz w:w="11906" w:h="16839"/>
          <w:pgMar w:top="1119" w:right="1687" w:bottom="1201" w:left="1692" w:header="876" w:footer="969" w:gutter="0"/>
          <w:cols w:equalWidth="0" w:num="1">
            <w:col w:w="8527"/>
          </w:cols>
        </w:sectPr>
      </w:pPr>
    </w:p>
    <w:p>
      <w:pPr>
        <w:spacing w:before="42" w:line="559" w:lineRule="exact"/>
        <w:ind w:left="118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5"/>
          <w:position w:val="27"/>
          <w:sz w:val="20"/>
          <w:szCs w:val="20"/>
        </w:rPr>
        <w:t>培训基地：</w:t>
      </w:r>
    </w:p>
    <w:p>
      <w:pPr>
        <w:spacing w:before="1" w:line="191" w:lineRule="auto"/>
        <w:ind w:left="118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5"/>
          <w:sz w:val="20"/>
          <w:szCs w:val="20"/>
        </w:rPr>
        <w:t>指导医师：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41" w:line="225" w:lineRule="auto"/>
        <w:ind w:left="1662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5"/>
          <w:sz w:val="20"/>
          <w:szCs w:val="20"/>
        </w:rPr>
        <w:t>专业基地/科室：</w:t>
      </w:r>
    </w:p>
    <w:p>
      <w:pPr>
        <w:pStyle w:val="2"/>
        <w:spacing w:line="248" w:lineRule="auto"/>
      </w:pPr>
    </w:p>
    <w:p>
      <w:pPr>
        <w:spacing w:before="65" w:line="192" w:lineRule="auto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3"/>
          <w:sz w:val="20"/>
          <w:szCs w:val="20"/>
        </w:rPr>
        <w:t>□主任医师</w:t>
      </w:r>
      <w:r>
        <w:rPr>
          <w:rFonts w:ascii="仿宋" w:hAnsi="仿宋" w:eastAsia="仿宋" w:cs="仿宋"/>
          <w:spacing w:val="44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3"/>
          <w:sz w:val="20"/>
          <w:szCs w:val="20"/>
        </w:rPr>
        <w:t>□副主任医师</w:t>
      </w:r>
      <w:r>
        <w:rPr>
          <w:rFonts w:ascii="仿宋" w:hAnsi="仿宋" w:eastAsia="仿宋" w:cs="仿宋"/>
          <w:spacing w:val="40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3"/>
          <w:sz w:val="20"/>
          <w:szCs w:val="20"/>
        </w:rPr>
        <w:t>□主治医师</w:t>
      </w:r>
    </w:p>
    <w:p>
      <w:pPr>
        <w:spacing w:line="192" w:lineRule="auto"/>
        <w:rPr>
          <w:rFonts w:ascii="仿宋" w:hAnsi="仿宋" w:eastAsia="仿宋" w:cs="仿宋"/>
          <w:sz w:val="20"/>
          <w:szCs w:val="20"/>
        </w:rPr>
        <w:sectPr>
          <w:type w:val="continuous"/>
          <w:pgSz w:w="11906" w:h="16839"/>
          <w:pgMar w:top="1119" w:right="1687" w:bottom="1201" w:left="1692" w:header="876" w:footer="969" w:gutter="0"/>
          <w:cols w:equalWidth="0" w:num="2">
            <w:col w:w="1827" w:space="100"/>
            <w:col w:w="6601"/>
          </w:cols>
        </w:sectPr>
      </w:pPr>
    </w:p>
    <w:p>
      <w:pPr>
        <w:spacing w:line="82" w:lineRule="exact"/>
      </w:pPr>
    </w:p>
    <w:tbl>
      <w:tblPr>
        <w:tblStyle w:val="6"/>
        <w:tblW w:w="85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5"/>
        <w:gridCol w:w="5048"/>
        <w:gridCol w:w="419"/>
        <w:gridCol w:w="418"/>
        <w:gridCol w:w="419"/>
        <w:gridCol w:w="419"/>
        <w:gridCol w:w="4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1375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57" w:lineRule="auto"/>
              <w:ind w:left="483" w:right="263" w:hanging="213"/>
            </w:pPr>
            <w:r>
              <w:rPr>
                <w:b/>
                <w:bCs/>
                <w:spacing w:val="6"/>
              </w:rPr>
              <w:t>核心能力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3"/>
              </w:rPr>
              <w:t>分类</w:t>
            </w:r>
          </w:p>
        </w:tc>
        <w:tc>
          <w:tcPr>
            <w:tcW w:w="5048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5" w:lineRule="auto"/>
              <w:ind w:left="2107"/>
            </w:pPr>
            <w:r>
              <w:rPr>
                <w:b/>
                <w:bCs/>
                <w:spacing w:val="6"/>
              </w:rPr>
              <w:t>评价内容</w:t>
            </w:r>
          </w:p>
        </w:tc>
        <w:tc>
          <w:tcPr>
            <w:tcW w:w="419" w:type="dxa"/>
            <w:textDirection w:val="tbRlV"/>
            <w:vAlign w:val="top"/>
          </w:tcPr>
          <w:p>
            <w:pPr>
              <w:pStyle w:val="7"/>
              <w:spacing w:before="97" w:line="215" w:lineRule="auto"/>
              <w:ind w:left="213"/>
            </w:pPr>
            <w:r>
              <w:rPr>
                <w:b/>
                <w:bCs/>
                <w:spacing w:val="5"/>
              </w:rPr>
              <w:t>不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合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格</w:t>
            </w:r>
          </w:p>
        </w:tc>
        <w:tc>
          <w:tcPr>
            <w:tcW w:w="418" w:type="dxa"/>
            <w:textDirection w:val="tbRlV"/>
            <w:vAlign w:val="top"/>
          </w:tcPr>
          <w:p>
            <w:pPr>
              <w:pStyle w:val="7"/>
              <w:spacing w:before="98" w:line="217" w:lineRule="auto"/>
              <w:ind w:left="57"/>
            </w:pPr>
            <w:r>
              <w:rPr>
                <w:b/>
                <w:bCs/>
                <w:spacing w:val="5"/>
              </w:rPr>
              <w:t>基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本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合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格</w:t>
            </w:r>
          </w:p>
        </w:tc>
        <w:tc>
          <w:tcPr>
            <w:tcW w:w="419" w:type="dxa"/>
            <w:textDirection w:val="tbRlV"/>
            <w:vAlign w:val="top"/>
          </w:tcPr>
          <w:p>
            <w:pPr>
              <w:pStyle w:val="7"/>
              <w:spacing w:before="97" w:line="215" w:lineRule="auto"/>
              <w:ind w:left="369"/>
            </w:pPr>
            <w:r>
              <w:rPr>
                <w:b/>
                <w:bCs/>
                <w:spacing w:val="5"/>
              </w:rPr>
              <w:t>合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格</w:t>
            </w:r>
          </w:p>
        </w:tc>
        <w:tc>
          <w:tcPr>
            <w:tcW w:w="419" w:type="dxa"/>
            <w:textDirection w:val="tbRlV"/>
            <w:vAlign w:val="top"/>
          </w:tcPr>
          <w:p>
            <w:pPr>
              <w:pStyle w:val="7"/>
              <w:spacing w:before="95" w:line="213" w:lineRule="auto"/>
              <w:ind w:left="369"/>
            </w:pPr>
            <w:r>
              <w:rPr>
                <w:b/>
                <w:bCs/>
                <w:spacing w:val="5"/>
              </w:rPr>
              <w:t>良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好</w:t>
            </w:r>
          </w:p>
        </w:tc>
        <w:tc>
          <w:tcPr>
            <w:tcW w:w="423" w:type="dxa"/>
            <w:textDirection w:val="tbRlV"/>
            <w:vAlign w:val="top"/>
          </w:tcPr>
          <w:p>
            <w:pPr>
              <w:pStyle w:val="7"/>
              <w:spacing w:before="101" w:line="214" w:lineRule="auto"/>
              <w:ind w:left="369"/>
            </w:pPr>
            <w:r>
              <w:rPr>
                <w:b/>
                <w:bCs/>
                <w:spacing w:val="5"/>
              </w:rPr>
              <w:t>优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75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5" w:lineRule="auto"/>
              <w:ind w:left="271"/>
            </w:pPr>
            <w:r>
              <w:rPr>
                <w:spacing w:val="7"/>
              </w:rPr>
              <w:t>教学热情</w:t>
            </w:r>
          </w:p>
        </w:tc>
        <w:tc>
          <w:tcPr>
            <w:tcW w:w="5048" w:type="dxa"/>
            <w:vAlign w:val="top"/>
          </w:tcPr>
          <w:p>
            <w:pPr>
              <w:pStyle w:val="7"/>
              <w:spacing w:before="52" w:line="256" w:lineRule="auto"/>
              <w:ind w:left="324" w:right="111" w:hanging="204"/>
            </w:pPr>
            <w:r>
              <w:rPr>
                <w:spacing w:val="9"/>
              </w:rPr>
              <w:t>热心教学并愿意花足够的时间参与住院医师的教学工</w:t>
            </w:r>
            <w:r>
              <w:rPr>
                <w:spacing w:val="3"/>
              </w:rPr>
              <w:t xml:space="preserve"> </w:t>
            </w:r>
            <w:r>
              <w:t>作</w:t>
            </w:r>
          </w:p>
        </w:tc>
        <w:tc>
          <w:tcPr>
            <w:tcW w:w="41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5" w:lineRule="auto"/>
              <w:ind w:left="176"/>
            </w:pPr>
            <w:r>
              <w:t>1</w:t>
            </w:r>
          </w:p>
        </w:tc>
        <w:tc>
          <w:tcPr>
            <w:tcW w:w="41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5" w:lineRule="auto"/>
              <w:ind w:left="172"/>
            </w:pPr>
            <w:r>
              <w:t>2</w:t>
            </w:r>
          </w:p>
        </w:tc>
        <w:tc>
          <w:tcPr>
            <w:tcW w:w="41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7" w:lineRule="auto"/>
              <w:ind w:left="180"/>
            </w:pPr>
            <w:r>
              <w:t>3</w:t>
            </w:r>
          </w:p>
        </w:tc>
        <w:tc>
          <w:tcPr>
            <w:tcW w:w="41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5" w:lineRule="auto"/>
              <w:ind w:left="172"/>
            </w:pPr>
            <w:r>
              <w:t>4</w:t>
            </w:r>
          </w:p>
        </w:tc>
        <w:tc>
          <w:tcPr>
            <w:tcW w:w="423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4" w:lineRule="auto"/>
              <w:ind w:left="176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48" w:type="dxa"/>
            <w:vAlign w:val="top"/>
          </w:tcPr>
          <w:p>
            <w:pPr>
              <w:pStyle w:val="7"/>
              <w:spacing w:before="175" w:line="227" w:lineRule="auto"/>
              <w:ind w:left="129"/>
            </w:pPr>
            <w:r>
              <w:rPr>
                <w:spacing w:val="8"/>
              </w:rPr>
              <w:t>能为住院医师创造良好的培训和教学环境</w:t>
            </w:r>
          </w:p>
        </w:tc>
        <w:tc>
          <w:tcPr>
            <w:tcW w:w="419" w:type="dxa"/>
            <w:vAlign w:val="top"/>
          </w:tcPr>
          <w:p>
            <w:pPr>
              <w:pStyle w:val="7"/>
              <w:spacing w:before="299" w:line="185" w:lineRule="auto"/>
              <w:ind w:left="176"/>
            </w:pPr>
            <w:r>
              <w:t>1</w:t>
            </w:r>
          </w:p>
        </w:tc>
        <w:tc>
          <w:tcPr>
            <w:tcW w:w="418" w:type="dxa"/>
            <w:vAlign w:val="top"/>
          </w:tcPr>
          <w:p>
            <w:pPr>
              <w:pStyle w:val="7"/>
              <w:spacing w:before="299" w:line="185" w:lineRule="auto"/>
              <w:ind w:left="172"/>
            </w:pPr>
            <w:r>
              <w:t>2</w:t>
            </w:r>
          </w:p>
        </w:tc>
        <w:tc>
          <w:tcPr>
            <w:tcW w:w="419" w:type="dxa"/>
            <w:vAlign w:val="top"/>
          </w:tcPr>
          <w:p>
            <w:pPr>
              <w:pStyle w:val="7"/>
              <w:spacing w:before="298" w:line="187" w:lineRule="auto"/>
              <w:ind w:left="180"/>
            </w:pPr>
            <w:r>
              <w:t>3</w:t>
            </w:r>
          </w:p>
        </w:tc>
        <w:tc>
          <w:tcPr>
            <w:tcW w:w="419" w:type="dxa"/>
            <w:vAlign w:val="top"/>
          </w:tcPr>
          <w:p>
            <w:pPr>
              <w:pStyle w:val="7"/>
              <w:spacing w:before="299" w:line="185" w:lineRule="auto"/>
              <w:ind w:left="172"/>
            </w:pPr>
            <w:r>
              <w:t>4</w:t>
            </w:r>
          </w:p>
        </w:tc>
        <w:tc>
          <w:tcPr>
            <w:tcW w:w="423" w:type="dxa"/>
            <w:vAlign w:val="top"/>
          </w:tcPr>
          <w:p>
            <w:pPr>
              <w:pStyle w:val="7"/>
              <w:spacing w:before="302" w:line="184" w:lineRule="auto"/>
              <w:ind w:left="176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48" w:type="dxa"/>
            <w:vAlign w:val="top"/>
          </w:tcPr>
          <w:p>
            <w:pPr>
              <w:pStyle w:val="7"/>
              <w:spacing w:before="54" w:line="258" w:lineRule="auto"/>
              <w:ind w:left="330" w:right="111" w:hanging="213"/>
            </w:pPr>
            <w:r>
              <w:rPr>
                <w:spacing w:val="9"/>
              </w:rPr>
              <w:t>为人师表，工作努力并能与住院医师建立良好的工作</w:t>
            </w:r>
            <w:r>
              <w:rPr>
                <w:spacing w:val="6"/>
              </w:rPr>
              <w:t xml:space="preserve"> </w:t>
            </w:r>
            <w:r>
              <w:t>关系</w:t>
            </w:r>
          </w:p>
        </w:tc>
        <w:tc>
          <w:tcPr>
            <w:tcW w:w="41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5" w:lineRule="auto"/>
              <w:ind w:left="176"/>
            </w:pPr>
            <w:r>
              <w:t>1</w:t>
            </w:r>
          </w:p>
        </w:tc>
        <w:tc>
          <w:tcPr>
            <w:tcW w:w="41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5" w:lineRule="auto"/>
              <w:ind w:left="172"/>
            </w:pPr>
            <w:r>
              <w:t>2</w:t>
            </w:r>
          </w:p>
        </w:tc>
        <w:tc>
          <w:tcPr>
            <w:tcW w:w="41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7" w:lineRule="auto"/>
              <w:ind w:left="180"/>
            </w:pPr>
            <w:r>
              <w:t>3</w:t>
            </w:r>
          </w:p>
        </w:tc>
        <w:tc>
          <w:tcPr>
            <w:tcW w:w="41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5" w:lineRule="auto"/>
              <w:ind w:left="172"/>
            </w:pPr>
            <w:r>
              <w:t>4</w:t>
            </w:r>
          </w:p>
        </w:tc>
        <w:tc>
          <w:tcPr>
            <w:tcW w:w="423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4" w:lineRule="auto"/>
              <w:ind w:left="176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7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56" w:lineRule="auto"/>
              <w:ind w:left="500" w:right="268" w:hanging="216"/>
            </w:pPr>
            <w:r>
              <w:rPr>
                <w:spacing w:val="4"/>
              </w:rPr>
              <w:t>临床教学</w:t>
            </w:r>
            <w:r>
              <w:t xml:space="preserve"> </w:t>
            </w:r>
            <w:r>
              <w:rPr>
                <w:spacing w:val="-5"/>
              </w:rPr>
              <w:t>能力</w:t>
            </w:r>
          </w:p>
        </w:tc>
        <w:tc>
          <w:tcPr>
            <w:tcW w:w="5048" w:type="dxa"/>
            <w:vAlign w:val="top"/>
          </w:tcPr>
          <w:p>
            <w:pPr>
              <w:pStyle w:val="7"/>
              <w:spacing w:before="178" w:line="225" w:lineRule="auto"/>
              <w:ind w:left="116"/>
            </w:pPr>
            <w:r>
              <w:rPr>
                <w:spacing w:val="8"/>
              </w:rPr>
              <w:t>有较强的教学能力</w:t>
            </w:r>
          </w:p>
        </w:tc>
        <w:tc>
          <w:tcPr>
            <w:tcW w:w="419" w:type="dxa"/>
            <w:vAlign w:val="top"/>
          </w:tcPr>
          <w:p>
            <w:pPr>
              <w:pStyle w:val="7"/>
              <w:spacing w:before="297" w:line="185" w:lineRule="auto"/>
              <w:ind w:left="176"/>
            </w:pPr>
            <w:r>
              <w:t>1</w:t>
            </w:r>
          </w:p>
        </w:tc>
        <w:tc>
          <w:tcPr>
            <w:tcW w:w="418" w:type="dxa"/>
            <w:vAlign w:val="top"/>
          </w:tcPr>
          <w:p>
            <w:pPr>
              <w:pStyle w:val="7"/>
              <w:spacing w:before="297" w:line="185" w:lineRule="auto"/>
              <w:ind w:left="172"/>
            </w:pPr>
            <w:r>
              <w:t>2</w:t>
            </w:r>
          </w:p>
        </w:tc>
        <w:tc>
          <w:tcPr>
            <w:tcW w:w="419" w:type="dxa"/>
            <w:vAlign w:val="top"/>
          </w:tcPr>
          <w:p>
            <w:pPr>
              <w:pStyle w:val="7"/>
              <w:spacing w:before="297" w:line="187" w:lineRule="auto"/>
              <w:ind w:left="180"/>
            </w:pPr>
            <w:r>
              <w:t>3</w:t>
            </w:r>
          </w:p>
        </w:tc>
        <w:tc>
          <w:tcPr>
            <w:tcW w:w="419" w:type="dxa"/>
            <w:vAlign w:val="top"/>
          </w:tcPr>
          <w:p>
            <w:pPr>
              <w:pStyle w:val="7"/>
              <w:spacing w:before="297" w:line="185" w:lineRule="auto"/>
              <w:ind w:left="172"/>
            </w:pPr>
            <w:r>
              <w:t>4</w:t>
            </w:r>
          </w:p>
        </w:tc>
        <w:tc>
          <w:tcPr>
            <w:tcW w:w="423" w:type="dxa"/>
            <w:vAlign w:val="top"/>
          </w:tcPr>
          <w:p>
            <w:pPr>
              <w:pStyle w:val="7"/>
              <w:spacing w:before="300" w:line="184" w:lineRule="auto"/>
              <w:ind w:left="176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48" w:type="dxa"/>
            <w:vAlign w:val="top"/>
          </w:tcPr>
          <w:p>
            <w:pPr>
              <w:pStyle w:val="7"/>
              <w:spacing w:before="178" w:line="225" w:lineRule="auto"/>
              <w:ind w:left="110"/>
            </w:pPr>
            <w:r>
              <w:rPr>
                <w:spacing w:val="9"/>
              </w:rPr>
              <w:t>各项教学活动准备充分，深入浅出，条理清楚</w:t>
            </w:r>
          </w:p>
        </w:tc>
        <w:tc>
          <w:tcPr>
            <w:tcW w:w="419" w:type="dxa"/>
            <w:vAlign w:val="top"/>
          </w:tcPr>
          <w:p>
            <w:pPr>
              <w:pStyle w:val="7"/>
              <w:spacing w:before="298" w:line="185" w:lineRule="auto"/>
              <w:ind w:left="176"/>
            </w:pPr>
            <w:r>
              <w:t>1</w:t>
            </w:r>
          </w:p>
        </w:tc>
        <w:tc>
          <w:tcPr>
            <w:tcW w:w="418" w:type="dxa"/>
            <w:vAlign w:val="top"/>
          </w:tcPr>
          <w:p>
            <w:pPr>
              <w:pStyle w:val="7"/>
              <w:spacing w:before="298" w:line="185" w:lineRule="auto"/>
              <w:ind w:left="172"/>
            </w:pPr>
            <w:r>
              <w:t>2</w:t>
            </w:r>
          </w:p>
        </w:tc>
        <w:tc>
          <w:tcPr>
            <w:tcW w:w="419" w:type="dxa"/>
            <w:vAlign w:val="top"/>
          </w:tcPr>
          <w:p>
            <w:pPr>
              <w:pStyle w:val="7"/>
              <w:spacing w:before="298" w:line="187" w:lineRule="auto"/>
              <w:ind w:left="180"/>
            </w:pPr>
            <w:r>
              <w:t>3</w:t>
            </w:r>
          </w:p>
        </w:tc>
        <w:tc>
          <w:tcPr>
            <w:tcW w:w="419" w:type="dxa"/>
            <w:vAlign w:val="top"/>
          </w:tcPr>
          <w:p>
            <w:pPr>
              <w:pStyle w:val="7"/>
              <w:spacing w:before="298" w:line="185" w:lineRule="auto"/>
              <w:ind w:left="172"/>
            </w:pPr>
            <w:r>
              <w:t>4</w:t>
            </w:r>
          </w:p>
        </w:tc>
        <w:tc>
          <w:tcPr>
            <w:tcW w:w="423" w:type="dxa"/>
            <w:vAlign w:val="top"/>
          </w:tcPr>
          <w:p>
            <w:pPr>
              <w:pStyle w:val="7"/>
              <w:spacing w:before="301" w:line="184" w:lineRule="auto"/>
              <w:ind w:left="176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75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56" w:lineRule="auto"/>
              <w:ind w:left="500" w:right="268" w:hanging="216"/>
            </w:pPr>
            <w:r>
              <w:rPr>
                <w:spacing w:val="4"/>
              </w:rPr>
              <w:t>临床工作</w:t>
            </w:r>
            <w:r>
              <w:t xml:space="preserve"> </w:t>
            </w:r>
            <w:r>
              <w:rPr>
                <w:spacing w:val="-5"/>
              </w:rPr>
              <w:t>能力</w:t>
            </w:r>
          </w:p>
        </w:tc>
        <w:tc>
          <w:tcPr>
            <w:tcW w:w="5048" w:type="dxa"/>
            <w:vAlign w:val="top"/>
          </w:tcPr>
          <w:p>
            <w:pPr>
              <w:pStyle w:val="7"/>
              <w:spacing w:before="179" w:line="224" w:lineRule="auto"/>
              <w:ind w:left="116"/>
            </w:pPr>
            <w:r>
              <w:rPr>
                <w:spacing w:val="9"/>
              </w:rPr>
              <w:t>有较好的临床经验和较强的临床诊断能力</w:t>
            </w:r>
          </w:p>
        </w:tc>
        <w:tc>
          <w:tcPr>
            <w:tcW w:w="419" w:type="dxa"/>
            <w:vAlign w:val="top"/>
          </w:tcPr>
          <w:p>
            <w:pPr>
              <w:pStyle w:val="7"/>
              <w:spacing w:before="297" w:line="185" w:lineRule="auto"/>
              <w:ind w:left="176"/>
            </w:pPr>
            <w:r>
              <w:t>1</w:t>
            </w:r>
          </w:p>
        </w:tc>
        <w:tc>
          <w:tcPr>
            <w:tcW w:w="418" w:type="dxa"/>
            <w:vAlign w:val="top"/>
          </w:tcPr>
          <w:p>
            <w:pPr>
              <w:pStyle w:val="7"/>
              <w:spacing w:before="297" w:line="185" w:lineRule="auto"/>
              <w:ind w:left="172"/>
            </w:pPr>
            <w:r>
              <w:t>2</w:t>
            </w:r>
          </w:p>
        </w:tc>
        <w:tc>
          <w:tcPr>
            <w:tcW w:w="419" w:type="dxa"/>
            <w:vAlign w:val="top"/>
          </w:tcPr>
          <w:p>
            <w:pPr>
              <w:pStyle w:val="7"/>
              <w:spacing w:before="297" w:line="187" w:lineRule="auto"/>
              <w:ind w:left="180"/>
            </w:pPr>
            <w:r>
              <w:t>3</w:t>
            </w:r>
          </w:p>
        </w:tc>
        <w:tc>
          <w:tcPr>
            <w:tcW w:w="419" w:type="dxa"/>
            <w:vAlign w:val="top"/>
          </w:tcPr>
          <w:p>
            <w:pPr>
              <w:pStyle w:val="7"/>
              <w:spacing w:before="297" w:line="185" w:lineRule="auto"/>
              <w:ind w:left="172"/>
            </w:pPr>
            <w:r>
              <w:t>4</w:t>
            </w:r>
          </w:p>
        </w:tc>
        <w:tc>
          <w:tcPr>
            <w:tcW w:w="423" w:type="dxa"/>
            <w:vAlign w:val="top"/>
          </w:tcPr>
          <w:p>
            <w:pPr>
              <w:pStyle w:val="7"/>
              <w:spacing w:before="300" w:line="184" w:lineRule="auto"/>
              <w:ind w:left="176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48" w:type="dxa"/>
            <w:vAlign w:val="top"/>
          </w:tcPr>
          <w:p>
            <w:pPr>
              <w:pStyle w:val="7"/>
              <w:spacing w:before="52" w:line="256" w:lineRule="auto"/>
              <w:ind w:left="329" w:right="111" w:hanging="216"/>
            </w:pPr>
            <w:r>
              <w:rPr>
                <w:spacing w:val="9"/>
              </w:rPr>
              <w:t>认真督导住院医师临床工作，致力于培养住院医师的</w:t>
            </w:r>
            <w:r>
              <w:rPr>
                <w:spacing w:val="10"/>
              </w:rPr>
              <w:t xml:space="preserve"> </w:t>
            </w:r>
            <w:r>
              <w:rPr>
                <w:spacing w:val="6"/>
              </w:rPr>
              <w:t>独立工作能力</w:t>
            </w:r>
          </w:p>
        </w:tc>
        <w:tc>
          <w:tcPr>
            <w:tcW w:w="41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5" w:lineRule="auto"/>
              <w:ind w:left="176"/>
            </w:pPr>
            <w:r>
              <w:t>1</w:t>
            </w:r>
          </w:p>
        </w:tc>
        <w:tc>
          <w:tcPr>
            <w:tcW w:w="41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5" w:lineRule="auto"/>
              <w:ind w:left="172"/>
            </w:pPr>
            <w:r>
              <w:t>2</w:t>
            </w:r>
          </w:p>
        </w:tc>
        <w:tc>
          <w:tcPr>
            <w:tcW w:w="41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7" w:lineRule="auto"/>
              <w:ind w:left="180"/>
            </w:pPr>
            <w:r>
              <w:t>3</w:t>
            </w:r>
          </w:p>
        </w:tc>
        <w:tc>
          <w:tcPr>
            <w:tcW w:w="41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5" w:lineRule="auto"/>
              <w:ind w:left="172"/>
            </w:pPr>
            <w:r>
              <w:t>4</w:t>
            </w:r>
          </w:p>
        </w:tc>
        <w:tc>
          <w:tcPr>
            <w:tcW w:w="423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4" w:lineRule="auto"/>
              <w:ind w:left="176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375" w:type="dxa"/>
            <w:vAlign w:val="top"/>
          </w:tcPr>
          <w:p>
            <w:pPr>
              <w:pStyle w:val="7"/>
              <w:spacing w:before="56" w:line="224" w:lineRule="auto"/>
              <w:ind w:left="171"/>
            </w:pPr>
            <w:r>
              <w:rPr>
                <w:spacing w:val="7"/>
              </w:rPr>
              <w:t>培养住院医</w:t>
            </w:r>
          </w:p>
          <w:p>
            <w:pPr>
              <w:pStyle w:val="7"/>
              <w:spacing w:before="69" w:line="225" w:lineRule="auto"/>
              <w:ind w:left="185"/>
            </w:pPr>
            <w:r>
              <w:rPr>
                <w:spacing w:val="4"/>
              </w:rPr>
              <w:t>师循证医学</w:t>
            </w:r>
          </w:p>
          <w:p>
            <w:pPr>
              <w:pStyle w:val="7"/>
              <w:spacing w:before="67" w:line="225" w:lineRule="auto"/>
              <w:ind w:left="496"/>
            </w:pPr>
            <w:r>
              <w:rPr>
                <w:spacing w:val="-3"/>
              </w:rPr>
              <w:t>思维</w:t>
            </w:r>
          </w:p>
        </w:tc>
        <w:tc>
          <w:tcPr>
            <w:tcW w:w="5048" w:type="dxa"/>
            <w:vAlign w:val="top"/>
          </w:tcPr>
          <w:p>
            <w:pPr>
              <w:pStyle w:val="7"/>
              <w:spacing w:before="212" w:line="257" w:lineRule="auto"/>
              <w:ind w:left="334" w:right="111" w:hanging="205"/>
            </w:pPr>
            <w:r>
              <w:rPr>
                <w:spacing w:val="8"/>
              </w:rPr>
              <w:t>能够运用循证医学及目前先进的医学诊疗知识进行教</w:t>
            </w:r>
            <w:r>
              <w:rPr>
                <w:spacing w:val="17"/>
              </w:rPr>
              <w:t xml:space="preserve"> </w:t>
            </w:r>
            <w:r>
              <w:t>学</w:t>
            </w:r>
          </w:p>
        </w:tc>
        <w:tc>
          <w:tcPr>
            <w:tcW w:w="419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5" w:lineRule="auto"/>
              <w:ind w:left="176"/>
            </w:pPr>
            <w:r>
              <w:t>1</w:t>
            </w:r>
          </w:p>
        </w:tc>
        <w:tc>
          <w:tcPr>
            <w:tcW w:w="418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5" w:lineRule="auto"/>
              <w:ind w:left="172"/>
            </w:pPr>
            <w:r>
              <w:t>2</w:t>
            </w:r>
          </w:p>
        </w:tc>
        <w:tc>
          <w:tcPr>
            <w:tcW w:w="419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7" w:lineRule="auto"/>
              <w:ind w:left="180"/>
            </w:pPr>
            <w:r>
              <w:t>3</w:t>
            </w:r>
          </w:p>
        </w:tc>
        <w:tc>
          <w:tcPr>
            <w:tcW w:w="419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5" w:lineRule="auto"/>
              <w:ind w:left="172"/>
            </w:pPr>
            <w:r>
              <w:t>4</w:t>
            </w:r>
          </w:p>
        </w:tc>
        <w:tc>
          <w:tcPr>
            <w:tcW w:w="423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4" w:lineRule="auto"/>
              <w:ind w:left="176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75" w:type="dxa"/>
            <w:vAlign w:val="top"/>
          </w:tcPr>
          <w:p>
            <w:pPr>
              <w:pStyle w:val="7"/>
              <w:spacing w:before="179" w:line="226" w:lineRule="auto"/>
              <w:ind w:left="271"/>
            </w:pPr>
            <w:r>
              <w:rPr>
                <w:spacing w:val="7"/>
              </w:rPr>
              <w:t>教学反馈</w:t>
            </w:r>
          </w:p>
        </w:tc>
        <w:tc>
          <w:tcPr>
            <w:tcW w:w="5048" w:type="dxa"/>
            <w:vAlign w:val="top"/>
          </w:tcPr>
          <w:p>
            <w:pPr>
              <w:pStyle w:val="7"/>
              <w:spacing w:before="178" w:line="223" w:lineRule="auto"/>
              <w:ind w:left="115"/>
            </w:pPr>
            <w:r>
              <w:rPr>
                <w:spacing w:val="9"/>
              </w:rPr>
              <w:t>对住院医师在培训中的表现做及时的反馈</w:t>
            </w:r>
          </w:p>
        </w:tc>
        <w:tc>
          <w:tcPr>
            <w:tcW w:w="419" w:type="dxa"/>
            <w:vAlign w:val="top"/>
          </w:tcPr>
          <w:p>
            <w:pPr>
              <w:pStyle w:val="7"/>
              <w:spacing w:before="300" w:line="185" w:lineRule="auto"/>
              <w:ind w:left="176"/>
            </w:pPr>
            <w:r>
              <w:t>1</w:t>
            </w:r>
          </w:p>
        </w:tc>
        <w:tc>
          <w:tcPr>
            <w:tcW w:w="418" w:type="dxa"/>
            <w:vAlign w:val="top"/>
          </w:tcPr>
          <w:p>
            <w:pPr>
              <w:pStyle w:val="7"/>
              <w:spacing w:before="300" w:line="185" w:lineRule="auto"/>
              <w:ind w:left="172"/>
            </w:pPr>
            <w:r>
              <w:t>2</w:t>
            </w:r>
          </w:p>
        </w:tc>
        <w:tc>
          <w:tcPr>
            <w:tcW w:w="419" w:type="dxa"/>
            <w:vAlign w:val="top"/>
          </w:tcPr>
          <w:p>
            <w:pPr>
              <w:pStyle w:val="7"/>
              <w:spacing w:before="299" w:line="187" w:lineRule="auto"/>
              <w:ind w:left="180"/>
            </w:pPr>
            <w:r>
              <w:t>3</w:t>
            </w:r>
          </w:p>
        </w:tc>
        <w:tc>
          <w:tcPr>
            <w:tcW w:w="419" w:type="dxa"/>
            <w:vAlign w:val="top"/>
          </w:tcPr>
          <w:p>
            <w:pPr>
              <w:pStyle w:val="7"/>
              <w:spacing w:before="300" w:line="185" w:lineRule="auto"/>
              <w:ind w:left="172"/>
            </w:pPr>
            <w:r>
              <w:t>4</w:t>
            </w:r>
          </w:p>
        </w:tc>
        <w:tc>
          <w:tcPr>
            <w:tcW w:w="423" w:type="dxa"/>
            <w:vAlign w:val="top"/>
          </w:tcPr>
          <w:p>
            <w:pPr>
              <w:pStyle w:val="7"/>
              <w:spacing w:before="302" w:line="184" w:lineRule="auto"/>
              <w:ind w:left="176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75" w:type="dxa"/>
            <w:vAlign w:val="top"/>
          </w:tcPr>
          <w:p>
            <w:pPr>
              <w:pStyle w:val="7"/>
              <w:spacing w:before="179" w:line="225" w:lineRule="auto"/>
              <w:ind w:left="482"/>
            </w:pPr>
            <w:r>
              <w:rPr>
                <w:spacing w:val="4"/>
              </w:rPr>
              <w:t>其他</w:t>
            </w:r>
          </w:p>
        </w:tc>
        <w:tc>
          <w:tcPr>
            <w:tcW w:w="5048" w:type="dxa"/>
            <w:vAlign w:val="top"/>
          </w:tcPr>
          <w:p>
            <w:pPr>
              <w:pStyle w:val="7"/>
              <w:spacing w:before="180" w:line="225" w:lineRule="auto"/>
              <w:ind w:left="120"/>
            </w:pPr>
            <w:r>
              <w:rPr>
                <w:spacing w:val="5"/>
              </w:rPr>
              <w:t>综合评分</w:t>
            </w:r>
          </w:p>
        </w:tc>
        <w:tc>
          <w:tcPr>
            <w:tcW w:w="419" w:type="dxa"/>
            <w:vAlign w:val="top"/>
          </w:tcPr>
          <w:p>
            <w:pPr>
              <w:pStyle w:val="7"/>
              <w:spacing w:before="301" w:line="185" w:lineRule="auto"/>
              <w:ind w:left="176"/>
            </w:pPr>
            <w:r>
              <w:t>1</w:t>
            </w:r>
          </w:p>
        </w:tc>
        <w:tc>
          <w:tcPr>
            <w:tcW w:w="418" w:type="dxa"/>
            <w:vAlign w:val="top"/>
          </w:tcPr>
          <w:p>
            <w:pPr>
              <w:pStyle w:val="7"/>
              <w:spacing w:before="301" w:line="185" w:lineRule="auto"/>
              <w:ind w:left="172"/>
            </w:pPr>
            <w:r>
              <w:t>2</w:t>
            </w:r>
          </w:p>
        </w:tc>
        <w:tc>
          <w:tcPr>
            <w:tcW w:w="419" w:type="dxa"/>
            <w:vAlign w:val="top"/>
          </w:tcPr>
          <w:p>
            <w:pPr>
              <w:pStyle w:val="7"/>
              <w:spacing w:before="300" w:line="187" w:lineRule="auto"/>
              <w:ind w:left="180"/>
            </w:pPr>
            <w:r>
              <w:t>3</w:t>
            </w:r>
          </w:p>
        </w:tc>
        <w:tc>
          <w:tcPr>
            <w:tcW w:w="419" w:type="dxa"/>
            <w:vAlign w:val="top"/>
          </w:tcPr>
          <w:p>
            <w:pPr>
              <w:pStyle w:val="7"/>
              <w:spacing w:before="301" w:line="185" w:lineRule="auto"/>
              <w:ind w:left="172"/>
            </w:pPr>
            <w:r>
              <w:t>4</w:t>
            </w:r>
          </w:p>
        </w:tc>
        <w:tc>
          <w:tcPr>
            <w:tcW w:w="423" w:type="dxa"/>
            <w:vAlign w:val="top"/>
          </w:tcPr>
          <w:p>
            <w:pPr>
              <w:pStyle w:val="7"/>
              <w:spacing w:before="304" w:line="184" w:lineRule="auto"/>
              <w:ind w:left="176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2" w:hRule="atLeast"/>
        </w:trPr>
        <w:tc>
          <w:tcPr>
            <w:tcW w:w="137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5" w:lineRule="auto"/>
              <w:ind w:left="280"/>
            </w:pPr>
            <w:r>
              <w:rPr>
                <w:spacing w:val="5"/>
              </w:rPr>
              <w:t>主观评价</w:t>
            </w:r>
          </w:p>
        </w:tc>
        <w:tc>
          <w:tcPr>
            <w:tcW w:w="7146" w:type="dxa"/>
            <w:gridSpan w:val="6"/>
            <w:vAlign w:val="top"/>
          </w:tcPr>
          <w:p>
            <w:pPr>
              <w:pStyle w:val="7"/>
              <w:spacing w:before="272" w:line="223" w:lineRule="auto"/>
              <w:ind w:left="111"/>
            </w:pPr>
            <w:r>
              <w:rPr>
                <w:spacing w:val="9"/>
              </w:rPr>
              <w:t>请填写对指导医师的期望和建议</w:t>
            </w:r>
          </w:p>
        </w:tc>
      </w:tr>
    </w:tbl>
    <w:p>
      <w:pPr>
        <w:spacing w:before="270" w:line="192" w:lineRule="auto"/>
        <w:ind w:left="115"/>
        <w:rPr>
          <w:rFonts w:ascii="楷体" w:hAnsi="楷体" w:eastAsia="楷体" w:cs="楷体"/>
          <w:sz w:val="31"/>
          <w:szCs w:val="31"/>
        </w:rPr>
      </w:pPr>
      <w:r>
        <w:rPr>
          <w:rFonts w:ascii="仿宋" w:hAnsi="仿宋" w:eastAsia="仿宋" w:cs="仿宋"/>
          <w:spacing w:val="2"/>
          <w:sz w:val="20"/>
          <w:szCs w:val="20"/>
        </w:rPr>
        <w:t>评价人：                            评价日期：</w:t>
      </w:r>
      <w:r>
        <w:rPr>
          <w:rFonts w:ascii="仿宋" w:hAnsi="仿宋" w:eastAsia="仿宋" w:cs="仿宋"/>
          <w:spacing w:val="10"/>
          <w:sz w:val="20"/>
          <w:szCs w:val="20"/>
        </w:rPr>
        <w:t xml:space="preserve">       </w:t>
      </w:r>
      <w:r>
        <w:rPr>
          <w:rFonts w:ascii="仿宋" w:hAnsi="仿宋" w:eastAsia="仿宋" w:cs="仿宋"/>
          <w:spacing w:val="2"/>
          <w:sz w:val="20"/>
          <w:szCs w:val="20"/>
        </w:rPr>
        <w:t>年</w:t>
      </w:r>
      <w:r>
        <w:rPr>
          <w:rFonts w:ascii="仿宋" w:hAnsi="仿宋" w:eastAsia="仿宋" w:cs="仿宋"/>
          <w:spacing w:val="8"/>
          <w:sz w:val="20"/>
          <w:szCs w:val="20"/>
        </w:rPr>
        <w:t xml:space="preserve">      </w:t>
      </w:r>
      <w:r>
        <w:rPr>
          <w:rFonts w:ascii="仿宋" w:hAnsi="仿宋" w:eastAsia="仿宋" w:cs="仿宋"/>
          <w:spacing w:val="2"/>
          <w:sz w:val="20"/>
          <w:szCs w:val="20"/>
        </w:rPr>
        <w:t>月</w:t>
      </w:r>
      <w:r>
        <w:rPr>
          <w:rFonts w:ascii="仿宋" w:hAnsi="仿宋" w:eastAsia="仿宋" w:cs="仿宋"/>
          <w:spacing w:val="13"/>
          <w:sz w:val="20"/>
          <w:szCs w:val="20"/>
        </w:rPr>
        <w:t xml:space="preserve">      </w:t>
      </w:r>
      <w:r>
        <w:rPr>
          <w:rFonts w:ascii="仿宋" w:hAnsi="仿宋" w:eastAsia="仿宋" w:cs="仿宋"/>
          <w:spacing w:val="2"/>
          <w:sz w:val="20"/>
          <w:szCs w:val="20"/>
        </w:rPr>
        <w:t>日</w:t>
      </w:r>
      <w:bookmarkStart w:id="0" w:name="_GoBack"/>
      <w:bookmarkEnd w:id="0"/>
    </w:p>
    <w:sectPr>
      <w:headerReference r:id="rId26" w:type="default"/>
      <w:footerReference r:id="rId27" w:type="default"/>
      <w:pgSz w:w="11906" w:h="16839"/>
      <w:pgMar w:top="1119" w:right="1785" w:bottom="1201" w:left="1785" w:header="876" w:footer="97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7" w:lineRule="auto"/>
      <w:ind w:left="4143"/>
      <w:rPr>
        <w:rFonts w:ascii="PMingLiU" w:hAnsi="PMingLiU" w:eastAsia="PMingLiU" w:cs="PMingLiU"/>
        <w:sz w:val="18"/>
        <w:szCs w:val="18"/>
      </w:rPr>
    </w:pPr>
    <w:r>
      <w:rPr>
        <w:rFonts w:ascii="PMingLiU" w:hAnsi="PMingLiU" w:eastAsia="PMingLiU" w:cs="PMingLiU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7" w:lineRule="auto"/>
      <w:ind w:left="4199"/>
      <w:rPr>
        <w:rFonts w:ascii="PMingLiU" w:hAnsi="PMingLiU" w:eastAsia="PMingLiU" w:cs="PMingLiU"/>
        <w:sz w:val="18"/>
        <w:szCs w:val="18"/>
      </w:rPr>
    </w:pPr>
    <w:r>
      <w:rPr>
        <w:rFonts w:ascii="PMingLiU" w:hAnsi="PMingLiU" w:eastAsia="PMingLiU" w:cs="PMingLiU"/>
        <w:spacing w:val="-7"/>
        <w:sz w:val="18"/>
        <w:szCs w:val="18"/>
      </w:rPr>
      <w:t>11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7" w:lineRule="auto"/>
      <w:ind w:left="4194"/>
      <w:rPr>
        <w:rFonts w:ascii="PMingLiU" w:hAnsi="PMingLiU" w:eastAsia="PMingLiU" w:cs="PMingLiU"/>
        <w:sz w:val="18"/>
        <w:szCs w:val="18"/>
      </w:rPr>
    </w:pPr>
    <w:r>
      <w:rPr>
        <w:rFonts w:ascii="PMingLiU" w:hAnsi="PMingLiU" w:eastAsia="PMingLiU" w:cs="PMingLiU"/>
        <w:spacing w:val="-7"/>
        <w:sz w:val="18"/>
        <w:szCs w:val="18"/>
      </w:rPr>
      <w:t>12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4" w:lineRule="auto"/>
      <w:ind w:left="4083"/>
      <w:rPr>
        <w:rFonts w:ascii="PMingLiU" w:hAnsi="PMingLiU" w:eastAsia="PMingLiU" w:cs="PMingLiU"/>
        <w:sz w:val="18"/>
        <w:szCs w:val="18"/>
      </w:rPr>
    </w:pPr>
    <w:r>
      <w:rPr>
        <w:rFonts w:ascii="PMingLiU" w:hAnsi="PMingLiU" w:eastAsia="PMingLiU" w:cs="PMingLiU"/>
        <w:spacing w:val="1"/>
        <w:sz w:val="18"/>
        <w:szCs w:val="18"/>
      </w:rPr>
      <w:t>40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7" w:lineRule="auto"/>
      <w:ind w:left="4130"/>
      <w:rPr>
        <w:rFonts w:ascii="PMingLiU" w:hAnsi="PMingLiU" w:eastAsia="PMingLiU" w:cs="PMingLiU"/>
        <w:sz w:val="18"/>
        <w:szCs w:val="18"/>
      </w:rPr>
    </w:pPr>
    <w:r>
      <w:rPr>
        <w:rFonts w:ascii="PMingLiU" w:hAnsi="PMingLiU" w:eastAsia="PMingLiU" w:cs="PMingLiU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4" w:lineRule="auto"/>
      <w:ind w:left="4132"/>
      <w:rPr>
        <w:rFonts w:ascii="PMingLiU" w:hAnsi="PMingLiU" w:eastAsia="PMingLiU" w:cs="PMingLiU"/>
        <w:sz w:val="18"/>
        <w:szCs w:val="18"/>
      </w:rPr>
    </w:pPr>
    <w:r>
      <w:rPr>
        <w:rFonts w:ascii="PMingLiU" w:hAnsi="PMingLiU" w:eastAsia="PMingLiU" w:cs="PMingLiU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7" w:lineRule="auto"/>
      <w:ind w:left="4126"/>
      <w:rPr>
        <w:rFonts w:ascii="PMingLiU" w:hAnsi="PMingLiU" w:eastAsia="PMingLiU" w:cs="PMingLiU"/>
        <w:sz w:val="18"/>
        <w:szCs w:val="18"/>
      </w:rPr>
    </w:pPr>
    <w:r>
      <w:rPr>
        <w:rFonts w:ascii="PMingLiU" w:hAnsi="PMingLiU" w:eastAsia="PMingLiU" w:cs="PMingLiU"/>
        <w:spacing w:val="3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4" w:lineRule="auto"/>
      <w:ind w:left="4130"/>
      <w:rPr>
        <w:rFonts w:ascii="PMingLiU" w:hAnsi="PMingLiU" w:eastAsia="PMingLiU" w:cs="PMingLiU"/>
        <w:sz w:val="18"/>
        <w:szCs w:val="18"/>
      </w:rPr>
    </w:pPr>
    <w:r>
      <w:rPr>
        <w:rFonts w:ascii="PMingLiU" w:hAnsi="PMingLiU" w:eastAsia="PMingLiU" w:cs="PMingLiU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4" w:lineRule="auto"/>
      <w:ind w:left="4131"/>
      <w:rPr>
        <w:rFonts w:ascii="PMingLiU" w:hAnsi="PMingLiU" w:eastAsia="PMingLiU" w:cs="PMingLiU"/>
        <w:sz w:val="18"/>
        <w:szCs w:val="18"/>
      </w:rPr>
    </w:pPr>
    <w:r>
      <w:rPr>
        <w:rFonts w:ascii="PMingLiU" w:hAnsi="PMingLiU" w:eastAsia="PMingLiU" w:cs="PMingLiU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4" w:lineRule="auto"/>
      <w:ind w:left="4228"/>
      <w:rPr>
        <w:rFonts w:ascii="PMingLiU" w:hAnsi="PMingLiU" w:eastAsia="PMingLiU" w:cs="PMingLiU"/>
        <w:sz w:val="18"/>
        <w:szCs w:val="18"/>
      </w:rPr>
    </w:pPr>
    <w:r>
      <w:rPr>
        <w:rFonts w:ascii="PMingLiU" w:hAnsi="PMingLiU" w:eastAsia="PMingLiU" w:cs="PMingLiU"/>
        <w:sz w:val="18"/>
        <w:szCs w:val="18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3" w:lineRule="auto"/>
      <w:ind w:left="4218"/>
      <w:rPr>
        <w:rFonts w:ascii="PMingLiU" w:hAnsi="PMingLiU" w:eastAsia="PMingLiU" w:cs="PMingLiU"/>
        <w:sz w:val="18"/>
        <w:szCs w:val="18"/>
      </w:rPr>
    </w:pPr>
    <w:r>
      <w:rPr>
        <w:rFonts w:ascii="PMingLiU" w:hAnsi="PMingLiU" w:eastAsia="PMingLiU" w:cs="PMingLiU"/>
        <w:sz w:val="18"/>
        <w:szCs w:val="18"/>
      </w:rPr>
      <w:t>9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4" w:lineRule="auto"/>
      <w:ind w:left="4194"/>
      <w:rPr>
        <w:rFonts w:ascii="PMingLiU" w:hAnsi="PMingLiU" w:eastAsia="PMingLiU" w:cs="PMingLiU"/>
        <w:sz w:val="18"/>
        <w:szCs w:val="18"/>
      </w:rPr>
    </w:pPr>
    <w:r>
      <w:rPr>
        <w:rFonts w:ascii="PMingLiU" w:hAnsi="PMingLiU" w:eastAsia="PMingLiU" w:cs="PMingLiU"/>
        <w:spacing w:val="-7"/>
        <w:sz w:val="18"/>
        <w:szCs w:val="18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auto"/>
      <w:ind w:left="18"/>
      <w:rPr>
        <w:rFonts w:ascii="PMingLiU" w:hAnsi="PMingLiU" w:eastAsia="PMingLiU" w:cs="PMingLiU"/>
        <w:sz w:val="18"/>
        <w:szCs w:val="18"/>
      </w:rPr>
    </w:pPr>
    <w:r>
      <w:pict>
        <v:shape id="_x0000_s2081" o:spid="_x0000_s2081" style="position:absolute;left:0pt;margin-left:90pt;margin-top:55.25pt;height:0.75pt;width:415.3pt;mso-position-horizontal-relative:page;mso-position-vertical-relative:page;z-index:251659264;mso-width-relative:page;mso-height-relative:page;" fillcolor="#000000" filled="t" stroked="f" coordsize="8305,15" o:allowincell="f" path="m0,0l8305,0,8305,14,0,14,0,0xe">
          <v:fill on="t" focussize="0,0"/>
          <v:stroke on="f"/>
          <v:imagedata o:title=""/>
          <o:lock v:ext="edit"/>
        </v:shape>
      </w:pict>
    </w:r>
    <w:r>
      <w:rPr>
        <w:rFonts w:ascii="PMingLiU" w:hAnsi="PMingLiU" w:eastAsia="PMingLiU" w:cs="PMingLiU"/>
        <w:spacing w:val="-1"/>
        <w:sz w:val="18"/>
        <w:szCs w:val="18"/>
      </w:rPr>
      <w:t>住院医师规范化培训教学活动指南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MyYTZjYWJhZjM0YjE3NTc0YThkY2U1MjNmN2NlOGIifQ=="/>
  </w:docVars>
  <w:rsids>
    <w:rsidRoot w:val="00000000"/>
    <w:rsid w:val="2E5416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0" Type="http://schemas.openxmlformats.org/officeDocument/2006/relationships/fontTable" Target="fontTable.xml"/><Relationship Id="rId3" Type="http://schemas.openxmlformats.org/officeDocument/2006/relationships/footnotes" Target="footnotes.xml"/><Relationship Id="rId29" Type="http://schemas.openxmlformats.org/officeDocument/2006/relationships/customXml" Target="../customXml/item1.xml"/><Relationship Id="rId28" Type="http://schemas.openxmlformats.org/officeDocument/2006/relationships/theme" Target="theme/theme1.xml"/><Relationship Id="rId27" Type="http://schemas.openxmlformats.org/officeDocument/2006/relationships/footer" Target="footer12.xml"/><Relationship Id="rId26" Type="http://schemas.openxmlformats.org/officeDocument/2006/relationships/header" Target="header11.xml"/><Relationship Id="rId25" Type="http://schemas.openxmlformats.org/officeDocument/2006/relationships/footer" Target="footer11.xml"/><Relationship Id="rId24" Type="http://schemas.openxmlformats.org/officeDocument/2006/relationships/header" Target="header10.xml"/><Relationship Id="rId23" Type="http://schemas.openxmlformats.org/officeDocument/2006/relationships/footer" Target="footer10.xml"/><Relationship Id="rId22" Type="http://schemas.openxmlformats.org/officeDocument/2006/relationships/header" Target="header9.xml"/><Relationship Id="rId21" Type="http://schemas.openxmlformats.org/officeDocument/2006/relationships/footer" Target="footer9.xml"/><Relationship Id="rId20" Type="http://schemas.openxmlformats.org/officeDocument/2006/relationships/header" Target="header8.xml"/><Relationship Id="rId2" Type="http://schemas.openxmlformats.org/officeDocument/2006/relationships/settings" Target="settings.xml"/><Relationship Id="rId19" Type="http://schemas.openxmlformats.org/officeDocument/2006/relationships/footer" Target="footer8.xml"/><Relationship Id="rId18" Type="http://schemas.openxmlformats.org/officeDocument/2006/relationships/header" Target="header7.xml"/><Relationship Id="rId17" Type="http://schemas.openxmlformats.org/officeDocument/2006/relationships/footer" Target="footer7.xml"/><Relationship Id="rId16" Type="http://schemas.openxmlformats.org/officeDocument/2006/relationships/header" Target="header6.xml"/><Relationship Id="rId15" Type="http://schemas.openxmlformats.org/officeDocument/2006/relationships/footer" Target="footer6.xml"/><Relationship Id="rId14" Type="http://schemas.openxmlformats.org/officeDocument/2006/relationships/header" Target="header5.xml"/><Relationship Id="rId13" Type="http://schemas.openxmlformats.org/officeDocument/2006/relationships/footer" Target="footer5.xml"/><Relationship Id="rId12" Type="http://schemas.openxmlformats.org/officeDocument/2006/relationships/header" Target="header4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8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2024-01-16T10:49:00Z</dcterms:created>
  <dc:creator>Kingsoft-PDF</dc:creator>
  <cp:lastModifiedBy>晓馨dolphin</cp:lastModifiedBy>
  <dcterms:modified xsi:type="dcterms:W3CDTF">2024-01-16T02:51:20Z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2024-01-16T10:49:08Z</vt:filetime>
  </property>
  <property fmtid="{D5CDD505-2E9C-101B-9397-08002B2CF9AE}" pid="4" name="UsrData">
    <vt:lpwstr>65a5ee9c98caa6001ff8f066wl</vt:lpwstr>
  </property>
  <property fmtid="{D5CDD505-2E9C-101B-9397-08002B2CF9AE}" pid="5" name="KSOProductBuildVer">
    <vt:lpwstr>2052-12.1.0.16120</vt:lpwstr>
  </property>
  <property fmtid="{D5CDD505-2E9C-101B-9397-08002B2CF9AE}" pid="6" name="ICV">
    <vt:lpwstr>A545C95D1E894BE4B7B55427E37384B5_12</vt:lpwstr>
  </property>
</Properties>
</file>